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D36A" w14:textId="77777777" w:rsidR="00EC0A94" w:rsidRDefault="00EC0A94">
      <w:pPr>
        <w:rPr>
          <w:rFonts w:cstheme="minorHAnsi"/>
          <w:b/>
          <w:bCs/>
          <w:noProof/>
          <w:sz w:val="28"/>
          <w:szCs w:val="28"/>
        </w:rPr>
      </w:pPr>
    </w:p>
    <w:p w14:paraId="3844B311" w14:textId="77777777" w:rsidR="00EC0A94" w:rsidRDefault="00EC0A94">
      <w:pPr>
        <w:rPr>
          <w:rFonts w:cstheme="minorHAnsi"/>
          <w:b/>
          <w:bCs/>
          <w:noProof/>
          <w:sz w:val="28"/>
          <w:szCs w:val="28"/>
        </w:rPr>
      </w:pPr>
    </w:p>
    <w:p w14:paraId="2C864CBA" w14:textId="77777777" w:rsidR="00EC0A94" w:rsidRDefault="00EC0A94">
      <w:pPr>
        <w:rPr>
          <w:rFonts w:cstheme="minorHAnsi"/>
          <w:b/>
          <w:bCs/>
          <w:noProof/>
          <w:sz w:val="28"/>
          <w:szCs w:val="28"/>
        </w:rPr>
      </w:pPr>
    </w:p>
    <w:p w14:paraId="535BB548" w14:textId="77777777" w:rsidR="00EC0A94" w:rsidRDefault="00EC0A94">
      <w:pPr>
        <w:rPr>
          <w:rFonts w:cstheme="minorHAnsi"/>
          <w:b/>
          <w:bCs/>
          <w:noProof/>
          <w:sz w:val="28"/>
          <w:szCs w:val="28"/>
        </w:rPr>
      </w:pPr>
    </w:p>
    <w:p w14:paraId="29AE4484" w14:textId="77777777" w:rsidR="00EC0A94" w:rsidRDefault="00EC0A94">
      <w:pPr>
        <w:rPr>
          <w:rFonts w:cstheme="minorHAnsi"/>
          <w:b/>
          <w:bCs/>
          <w:noProof/>
          <w:sz w:val="28"/>
          <w:szCs w:val="28"/>
        </w:rPr>
      </w:pPr>
    </w:p>
    <w:p w14:paraId="677B2046" w14:textId="77777777" w:rsidR="00EC0A94" w:rsidRDefault="00EC0A94">
      <w:pPr>
        <w:rPr>
          <w:rFonts w:cstheme="minorHAnsi"/>
          <w:b/>
          <w:bCs/>
          <w:noProof/>
          <w:sz w:val="28"/>
          <w:szCs w:val="28"/>
        </w:rPr>
      </w:pPr>
    </w:p>
    <w:p w14:paraId="73543ADE" w14:textId="77777777" w:rsidR="00EC0A94" w:rsidRDefault="00EC0A94">
      <w:pPr>
        <w:rPr>
          <w:rFonts w:cstheme="minorHAnsi"/>
          <w:b/>
          <w:bCs/>
          <w:noProof/>
          <w:sz w:val="28"/>
          <w:szCs w:val="28"/>
        </w:rPr>
      </w:pPr>
    </w:p>
    <w:p w14:paraId="0C85B90D" w14:textId="79920EF1" w:rsidR="00D270C6" w:rsidRPr="00EC0A94" w:rsidRDefault="00FF1367">
      <w:pPr>
        <w:rPr>
          <w:rFonts w:cstheme="minorHAnsi"/>
          <w:b/>
          <w:bCs/>
          <w:noProof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75893F" wp14:editId="76F678F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600450" cy="1800225"/>
            <wp:effectExtent l="0" t="0" r="0" b="952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0E7" w:rsidRPr="00564A6B">
        <w:rPr>
          <w:rFonts w:cstheme="minorHAnsi"/>
          <w:b/>
          <w:bCs/>
          <w:noProof/>
          <w:sz w:val="28"/>
          <w:szCs w:val="28"/>
        </w:rPr>
        <w:t>Country:</w:t>
      </w:r>
      <w:r w:rsidR="001E40E7" w:rsidRPr="005163BC">
        <w:rPr>
          <w:rFonts w:cstheme="minorHAnsi"/>
          <w:noProof/>
          <w:sz w:val="28"/>
          <w:szCs w:val="28"/>
        </w:rPr>
        <w:t xml:space="preserve"> Ethiopia</w:t>
      </w:r>
    </w:p>
    <w:p w14:paraId="0602939A" w14:textId="64B8CE06" w:rsidR="001E40E7" w:rsidRPr="005163BC" w:rsidRDefault="001E40E7">
      <w:pPr>
        <w:rPr>
          <w:rFonts w:cstheme="minorHAnsi"/>
          <w:noProof/>
          <w:sz w:val="28"/>
          <w:szCs w:val="28"/>
        </w:rPr>
      </w:pPr>
      <w:r w:rsidRPr="00564A6B">
        <w:rPr>
          <w:rFonts w:cstheme="minorHAnsi"/>
          <w:b/>
          <w:bCs/>
          <w:noProof/>
          <w:sz w:val="28"/>
          <w:szCs w:val="28"/>
        </w:rPr>
        <w:t>Committee:</w:t>
      </w:r>
      <w:r w:rsidRPr="005163BC">
        <w:rPr>
          <w:rFonts w:cstheme="minorHAnsi"/>
          <w:noProof/>
          <w:sz w:val="28"/>
          <w:szCs w:val="28"/>
        </w:rPr>
        <w:t xml:space="preserve"> United Nations International Childeren’s Fund (UNICEF)</w:t>
      </w:r>
    </w:p>
    <w:p w14:paraId="1AA3B2E2" w14:textId="1D981BD1" w:rsidR="001E40E7" w:rsidRPr="005163BC" w:rsidRDefault="001E40E7">
      <w:pPr>
        <w:rPr>
          <w:rFonts w:cstheme="minorHAnsi"/>
          <w:noProof/>
          <w:sz w:val="28"/>
          <w:szCs w:val="28"/>
        </w:rPr>
      </w:pPr>
      <w:r w:rsidRPr="00564A6B">
        <w:rPr>
          <w:rFonts w:cstheme="minorHAnsi"/>
          <w:b/>
          <w:bCs/>
          <w:noProof/>
          <w:sz w:val="28"/>
          <w:szCs w:val="28"/>
        </w:rPr>
        <w:t>Agenda:</w:t>
      </w:r>
      <w:r w:rsidRPr="005163BC">
        <w:rPr>
          <w:rFonts w:cstheme="minorHAnsi"/>
          <w:noProof/>
          <w:sz w:val="28"/>
          <w:szCs w:val="28"/>
        </w:rPr>
        <w:t xml:space="preserve"> Assesing the Current Situation of Child Labor</w:t>
      </w:r>
    </w:p>
    <w:p w14:paraId="419F0F11" w14:textId="0EE8E771" w:rsidR="000E3CDC" w:rsidRPr="00BD124B" w:rsidRDefault="000E3CDC" w:rsidP="000E3CDC">
      <w:pPr>
        <w:spacing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color w:val="202124"/>
          <w:sz w:val="28"/>
          <w:szCs w:val="28"/>
          <w:shd w:val="clear" w:color="auto" w:fill="FFFFFF"/>
        </w:rPr>
        <w:t>Ethiopia</w:t>
      </w:r>
      <w:proofErr w:type="spellEnd"/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z w:val="28"/>
          <w:szCs w:val="28"/>
          <w:shd w:val="clear" w:color="auto" w:fill="FFFFFF"/>
        </w:rPr>
        <w:t>defines</w:t>
      </w:r>
      <w:proofErr w:type="spellEnd"/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 a </w:t>
      </w:r>
      <w:proofErr w:type="spellStart"/>
      <w:r>
        <w:rPr>
          <w:rFonts w:cstheme="minorHAnsi"/>
          <w:color w:val="202124"/>
          <w:sz w:val="28"/>
          <w:szCs w:val="28"/>
          <w:shd w:val="clear" w:color="auto" w:fill="FFFFFF"/>
        </w:rPr>
        <w:t>child</w:t>
      </w:r>
      <w:proofErr w:type="spellEnd"/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 as a </w:t>
      </w:r>
      <w:proofErr w:type="spellStart"/>
      <w:r>
        <w:rPr>
          <w:rFonts w:cstheme="minorHAnsi"/>
          <w:color w:val="202124"/>
          <w:sz w:val="28"/>
          <w:szCs w:val="28"/>
          <w:shd w:val="clear" w:color="auto" w:fill="FFFFFF"/>
        </w:rPr>
        <w:t>person</w:t>
      </w:r>
      <w:proofErr w:type="spellEnd"/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z w:val="28"/>
          <w:szCs w:val="28"/>
          <w:shd w:val="clear" w:color="auto" w:fill="FFFFFF"/>
        </w:rPr>
        <w:t>who’s</w:t>
      </w:r>
      <w:proofErr w:type="spellEnd"/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z w:val="28"/>
          <w:szCs w:val="28"/>
          <w:shd w:val="clear" w:color="auto" w:fill="FFFFFF"/>
        </w:rPr>
        <w:t>under</w:t>
      </w:r>
      <w:proofErr w:type="spellEnd"/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z w:val="28"/>
          <w:szCs w:val="28"/>
          <w:shd w:val="clear" w:color="auto" w:fill="FFFFFF"/>
        </w:rPr>
        <w:t>the</w:t>
      </w:r>
      <w:proofErr w:type="spellEnd"/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z w:val="28"/>
          <w:szCs w:val="28"/>
          <w:shd w:val="clear" w:color="auto" w:fill="FFFFFF"/>
        </w:rPr>
        <w:t>age</w:t>
      </w:r>
      <w:proofErr w:type="spellEnd"/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 of 18. </w:t>
      </w:r>
      <w:proofErr w:type="spellStart"/>
      <w:r>
        <w:rPr>
          <w:rFonts w:cstheme="minorHAnsi"/>
          <w:color w:val="202124"/>
          <w:sz w:val="28"/>
          <w:szCs w:val="28"/>
          <w:shd w:val="clear" w:color="auto" w:fill="FFFFFF"/>
        </w:rPr>
        <w:t>And</w:t>
      </w:r>
      <w:proofErr w:type="spellEnd"/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 in </w:t>
      </w:r>
      <w:proofErr w:type="spellStart"/>
      <w:r>
        <w:rPr>
          <w:rFonts w:cstheme="minorHAnsi"/>
          <w:color w:val="202124"/>
          <w:sz w:val="28"/>
          <w:szCs w:val="28"/>
          <w:shd w:val="clear" w:color="auto" w:fill="FFFFFF"/>
        </w:rPr>
        <w:t>Ethiopia</w:t>
      </w:r>
      <w:proofErr w:type="spellEnd"/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z w:val="28"/>
          <w:szCs w:val="28"/>
          <w:shd w:val="clear" w:color="auto" w:fill="FFFFFF"/>
        </w:rPr>
        <w:t>every</w:t>
      </w:r>
      <w:proofErr w:type="spellEnd"/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z w:val="28"/>
          <w:szCs w:val="28"/>
          <w:shd w:val="clear" w:color="auto" w:fill="FFFFFF"/>
        </w:rPr>
        <w:t>childeren</w:t>
      </w:r>
      <w:proofErr w:type="spellEnd"/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z w:val="28"/>
          <w:szCs w:val="28"/>
          <w:shd w:val="clear" w:color="auto" w:fill="FFFFFF"/>
        </w:rPr>
        <w:t>have</w:t>
      </w:r>
      <w:proofErr w:type="spellEnd"/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z w:val="28"/>
          <w:szCs w:val="28"/>
          <w:shd w:val="clear" w:color="auto" w:fill="FFFFFF"/>
        </w:rPr>
        <w:t>right</w:t>
      </w:r>
      <w:proofErr w:type="spellEnd"/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4"/>
          <w:sz w:val="28"/>
          <w:szCs w:val="28"/>
          <w:shd w:val="clear" w:color="auto" w:fill="FFFFFF"/>
        </w:rPr>
        <w:t>to</w:t>
      </w:r>
      <w:proofErr w:type="spellEnd"/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 </w:t>
      </w:r>
      <w:r w:rsidRPr="00AA48E5">
        <w:rPr>
          <w:sz w:val="28"/>
          <w:szCs w:val="28"/>
        </w:rPr>
        <w:t xml:space="preserve">not </w:t>
      </w:r>
      <w:proofErr w:type="spellStart"/>
      <w:r w:rsidRPr="00AA48E5">
        <w:rPr>
          <w:sz w:val="28"/>
          <w:szCs w:val="28"/>
        </w:rPr>
        <w:t>to</w:t>
      </w:r>
      <w:proofErr w:type="spellEnd"/>
      <w:r w:rsidRPr="00AA48E5">
        <w:rPr>
          <w:sz w:val="28"/>
          <w:szCs w:val="28"/>
        </w:rPr>
        <w:t xml:space="preserve"> be </w:t>
      </w:r>
      <w:proofErr w:type="spellStart"/>
      <w:r w:rsidRPr="00AA48E5">
        <w:rPr>
          <w:sz w:val="28"/>
          <w:szCs w:val="28"/>
        </w:rPr>
        <w:t>subject</w:t>
      </w:r>
      <w:proofErr w:type="spellEnd"/>
      <w:r w:rsidRPr="00AA48E5">
        <w:rPr>
          <w:sz w:val="28"/>
          <w:szCs w:val="28"/>
        </w:rPr>
        <w:t xml:space="preserve"> </w:t>
      </w:r>
      <w:proofErr w:type="spellStart"/>
      <w:r w:rsidRPr="00AA48E5">
        <w:rPr>
          <w:sz w:val="28"/>
          <w:szCs w:val="28"/>
        </w:rPr>
        <w:t>to</w:t>
      </w:r>
      <w:proofErr w:type="spellEnd"/>
      <w:r w:rsidRPr="00AA48E5">
        <w:rPr>
          <w:sz w:val="28"/>
          <w:szCs w:val="28"/>
        </w:rPr>
        <w:t xml:space="preserve"> </w:t>
      </w:r>
      <w:proofErr w:type="spellStart"/>
      <w:r w:rsidRPr="00AA48E5">
        <w:rPr>
          <w:sz w:val="28"/>
          <w:szCs w:val="28"/>
        </w:rPr>
        <w:t>exploitative</w:t>
      </w:r>
      <w:proofErr w:type="spellEnd"/>
      <w:r w:rsidRPr="00AA48E5">
        <w:rPr>
          <w:sz w:val="28"/>
          <w:szCs w:val="28"/>
        </w:rPr>
        <w:t xml:space="preserve"> </w:t>
      </w:r>
      <w:proofErr w:type="spellStart"/>
      <w:r w:rsidRPr="00AA48E5">
        <w:rPr>
          <w:sz w:val="28"/>
          <w:szCs w:val="28"/>
        </w:rPr>
        <w:t>practices</w:t>
      </w:r>
      <w:proofErr w:type="spellEnd"/>
      <w:r w:rsidRPr="00AA48E5">
        <w:rPr>
          <w:sz w:val="28"/>
          <w:szCs w:val="28"/>
        </w:rPr>
        <w:t xml:space="preserve">, </w:t>
      </w:r>
      <w:proofErr w:type="spellStart"/>
      <w:r w:rsidRPr="00AA48E5">
        <w:rPr>
          <w:sz w:val="28"/>
          <w:szCs w:val="28"/>
        </w:rPr>
        <w:t>neither</w:t>
      </w:r>
      <w:proofErr w:type="spellEnd"/>
      <w:r w:rsidRPr="00AA48E5">
        <w:rPr>
          <w:sz w:val="28"/>
          <w:szCs w:val="28"/>
        </w:rPr>
        <w:t xml:space="preserve"> </w:t>
      </w:r>
      <w:proofErr w:type="spellStart"/>
      <w:r w:rsidRPr="00AA48E5">
        <w:rPr>
          <w:sz w:val="28"/>
          <w:szCs w:val="28"/>
        </w:rPr>
        <w:t>to</w:t>
      </w:r>
      <w:proofErr w:type="spellEnd"/>
      <w:r w:rsidRPr="00AA48E5">
        <w:rPr>
          <w:sz w:val="28"/>
          <w:szCs w:val="28"/>
        </w:rPr>
        <w:t xml:space="preserve"> be </w:t>
      </w:r>
      <w:proofErr w:type="spellStart"/>
      <w:r w:rsidRPr="00AA48E5">
        <w:rPr>
          <w:sz w:val="28"/>
          <w:szCs w:val="28"/>
        </w:rPr>
        <w:t>required</w:t>
      </w:r>
      <w:proofErr w:type="spellEnd"/>
      <w:r w:rsidRPr="00AA48E5">
        <w:rPr>
          <w:sz w:val="28"/>
          <w:szCs w:val="28"/>
        </w:rPr>
        <w:t xml:space="preserve"> </w:t>
      </w:r>
      <w:proofErr w:type="spellStart"/>
      <w:r w:rsidRPr="00AA48E5">
        <w:rPr>
          <w:sz w:val="28"/>
          <w:szCs w:val="28"/>
        </w:rPr>
        <w:t>nor</w:t>
      </w:r>
      <w:proofErr w:type="spellEnd"/>
      <w:r w:rsidRPr="00AA48E5">
        <w:rPr>
          <w:sz w:val="28"/>
          <w:szCs w:val="28"/>
        </w:rPr>
        <w:t xml:space="preserve"> </w:t>
      </w:r>
      <w:proofErr w:type="spellStart"/>
      <w:r w:rsidRPr="00AA48E5">
        <w:rPr>
          <w:sz w:val="28"/>
          <w:szCs w:val="28"/>
        </w:rPr>
        <w:t>permitted</w:t>
      </w:r>
      <w:proofErr w:type="spellEnd"/>
      <w:r w:rsidRPr="00AA48E5">
        <w:rPr>
          <w:sz w:val="28"/>
          <w:szCs w:val="28"/>
        </w:rPr>
        <w:t xml:space="preserve"> </w:t>
      </w:r>
      <w:proofErr w:type="spellStart"/>
      <w:r w:rsidRPr="00AA48E5">
        <w:rPr>
          <w:sz w:val="28"/>
          <w:szCs w:val="28"/>
        </w:rPr>
        <w:t>to</w:t>
      </w:r>
      <w:proofErr w:type="spellEnd"/>
      <w:r w:rsidRPr="00AA48E5">
        <w:rPr>
          <w:sz w:val="28"/>
          <w:szCs w:val="28"/>
        </w:rPr>
        <w:t xml:space="preserve"> </w:t>
      </w:r>
      <w:proofErr w:type="spellStart"/>
      <w:r w:rsidRPr="00AA48E5">
        <w:rPr>
          <w:sz w:val="28"/>
          <w:szCs w:val="28"/>
        </w:rPr>
        <w:t>perform</w:t>
      </w:r>
      <w:proofErr w:type="spellEnd"/>
      <w:r w:rsidRPr="00AA48E5">
        <w:rPr>
          <w:sz w:val="28"/>
          <w:szCs w:val="28"/>
        </w:rPr>
        <w:t xml:space="preserve"> </w:t>
      </w:r>
      <w:proofErr w:type="spellStart"/>
      <w:r w:rsidRPr="00AA48E5">
        <w:rPr>
          <w:sz w:val="28"/>
          <w:szCs w:val="28"/>
        </w:rPr>
        <w:t>work</w:t>
      </w:r>
      <w:proofErr w:type="spellEnd"/>
      <w:r w:rsidRPr="00AA48E5">
        <w:rPr>
          <w:sz w:val="28"/>
          <w:szCs w:val="28"/>
        </w:rPr>
        <w:t xml:space="preserve"> </w:t>
      </w:r>
      <w:proofErr w:type="spellStart"/>
      <w:r w:rsidRPr="00AA48E5">
        <w:rPr>
          <w:sz w:val="28"/>
          <w:szCs w:val="28"/>
        </w:rPr>
        <w:t>which</w:t>
      </w:r>
      <w:proofErr w:type="spellEnd"/>
      <w:r w:rsidRPr="00AA48E5">
        <w:rPr>
          <w:sz w:val="28"/>
          <w:szCs w:val="28"/>
        </w:rPr>
        <w:t xml:space="preserve"> </w:t>
      </w:r>
      <w:proofErr w:type="spellStart"/>
      <w:r w:rsidRPr="00AA48E5">
        <w:rPr>
          <w:sz w:val="28"/>
          <w:szCs w:val="28"/>
        </w:rPr>
        <w:t>may</w:t>
      </w:r>
      <w:proofErr w:type="spellEnd"/>
      <w:r w:rsidRPr="00AA48E5">
        <w:rPr>
          <w:sz w:val="28"/>
          <w:szCs w:val="28"/>
        </w:rPr>
        <w:t xml:space="preserve"> be </w:t>
      </w:r>
      <w:proofErr w:type="spellStart"/>
      <w:r w:rsidRPr="00AA48E5">
        <w:rPr>
          <w:sz w:val="28"/>
          <w:szCs w:val="28"/>
        </w:rPr>
        <w:t>hazardous</w:t>
      </w:r>
      <w:proofErr w:type="spellEnd"/>
      <w:r w:rsidRPr="00AA48E5">
        <w:rPr>
          <w:sz w:val="28"/>
          <w:szCs w:val="28"/>
        </w:rPr>
        <w:t xml:space="preserve"> </w:t>
      </w:r>
      <w:proofErr w:type="spellStart"/>
      <w:r w:rsidRPr="00AA48E5">
        <w:rPr>
          <w:sz w:val="28"/>
          <w:szCs w:val="28"/>
        </w:rPr>
        <w:t>or</w:t>
      </w:r>
      <w:proofErr w:type="spellEnd"/>
      <w:r w:rsidRPr="00AA48E5">
        <w:rPr>
          <w:sz w:val="28"/>
          <w:szCs w:val="28"/>
        </w:rPr>
        <w:t xml:space="preserve"> </w:t>
      </w:r>
      <w:proofErr w:type="spellStart"/>
      <w:r w:rsidRPr="00BD124B">
        <w:rPr>
          <w:sz w:val="28"/>
          <w:szCs w:val="28"/>
        </w:rPr>
        <w:t>harmful</w:t>
      </w:r>
      <w:proofErr w:type="spellEnd"/>
      <w:r w:rsidRPr="00BD124B">
        <w:rPr>
          <w:sz w:val="28"/>
          <w:szCs w:val="28"/>
        </w:rPr>
        <w:t xml:space="preserve"> </w:t>
      </w:r>
      <w:proofErr w:type="spellStart"/>
      <w:r w:rsidRPr="00BD124B">
        <w:rPr>
          <w:sz w:val="28"/>
          <w:szCs w:val="28"/>
        </w:rPr>
        <w:t>to</w:t>
      </w:r>
      <w:proofErr w:type="spellEnd"/>
      <w:r w:rsidRPr="00BD124B">
        <w:rPr>
          <w:sz w:val="28"/>
          <w:szCs w:val="28"/>
        </w:rPr>
        <w:t xml:space="preserve"> his </w:t>
      </w:r>
      <w:proofErr w:type="spellStart"/>
      <w:r w:rsidRPr="00BD124B">
        <w:rPr>
          <w:sz w:val="28"/>
          <w:szCs w:val="28"/>
        </w:rPr>
        <w:t>or</w:t>
      </w:r>
      <w:proofErr w:type="spellEnd"/>
      <w:r w:rsidRPr="00BD124B">
        <w:rPr>
          <w:sz w:val="28"/>
          <w:szCs w:val="28"/>
        </w:rPr>
        <w:t xml:space="preserve"> her </w:t>
      </w:r>
      <w:proofErr w:type="spellStart"/>
      <w:r w:rsidRPr="00BD124B">
        <w:rPr>
          <w:sz w:val="28"/>
          <w:szCs w:val="28"/>
        </w:rPr>
        <w:t>education</w:t>
      </w:r>
      <w:proofErr w:type="spellEnd"/>
      <w:r w:rsidRPr="00BD124B">
        <w:rPr>
          <w:sz w:val="28"/>
          <w:szCs w:val="28"/>
        </w:rPr>
        <w:t xml:space="preserve">, </w:t>
      </w:r>
      <w:proofErr w:type="spellStart"/>
      <w:r w:rsidRPr="00BD124B">
        <w:rPr>
          <w:sz w:val="28"/>
          <w:szCs w:val="28"/>
        </w:rPr>
        <w:t>health</w:t>
      </w:r>
      <w:proofErr w:type="spellEnd"/>
      <w:r w:rsidRPr="00BD124B">
        <w:rPr>
          <w:sz w:val="28"/>
          <w:szCs w:val="28"/>
        </w:rPr>
        <w:t xml:space="preserve"> </w:t>
      </w:r>
      <w:proofErr w:type="spellStart"/>
      <w:r w:rsidRPr="00BD124B">
        <w:rPr>
          <w:sz w:val="28"/>
          <w:szCs w:val="28"/>
        </w:rPr>
        <w:t>or</w:t>
      </w:r>
      <w:proofErr w:type="spellEnd"/>
      <w:r w:rsidRPr="00BD124B">
        <w:rPr>
          <w:sz w:val="28"/>
          <w:szCs w:val="28"/>
        </w:rPr>
        <w:t xml:space="preserve"> </w:t>
      </w:r>
      <w:proofErr w:type="spellStart"/>
      <w:r w:rsidRPr="00BD124B">
        <w:rPr>
          <w:sz w:val="28"/>
          <w:szCs w:val="28"/>
        </w:rPr>
        <w:t>wellbeing</w:t>
      </w:r>
      <w:proofErr w:type="spellEnd"/>
      <w:r w:rsidRPr="00BD124B">
        <w:rPr>
          <w:sz w:val="28"/>
          <w:szCs w:val="28"/>
        </w:rPr>
        <w:t>.</w:t>
      </w:r>
    </w:p>
    <w:p w14:paraId="56ED1907" w14:textId="64CC4ACE" w:rsidR="001E40E7" w:rsidRDefault="005163BC" w:rsidP="005163BC">
      <w:pPr>
        <w:spacing w:line="240" w:lineRule="auto"/>
        <w:rPr>
          <w:sz w:val="28"/>
          <w:szCs w:val="28"/>
        </w:rPr>
      </w:pPr>
      <w:proofErr w:type="spellStart"/>
      <w:r w:rsidRPr="00BD124B">
        <w:rPr>
          <w:rFonts w:cstheme="minorHAnsi"/>
          <w:sz w:val="28"/>
          <w:szCs w:val="28"/>
          <w:shd w:val="clear" w:color="auto" w:fill="FFFFFF"/>
        </w:rPr>
        <w:t>Ethiopia</w:t>
      </w:r>
      <w:proofErr w:type="spellEnd"/>
      <w:r w:rsidRPr="00BD124B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D124B">
        <w:rPr>
          <w:rFonts w:cstheme="minorHAnsi"/>
          <w:sz w:val="28"/>
          <w:szCs w:val="28"/>
          <w:shd w:val="clear" w:color="auto" w:fill="FFFFFF"/>
        </w:rPr>
        <w:t>legalized</w:t>
      </w:r>
      <w:proofErr w:type="spellEnd"/>
      <w:r w:rsidRPr="00BD124B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D124B">
        <w:rPr>
          <w:rFonts w:cstheme="minorHAnsi"/>
          <w:sz w:val="28"/>
          <w:szCs w:val="28"/>
          <w:shd w:val="clear" w:color="auto" w:fill="FFFFFF"/>
        </w:rPr>
        <w:t>the</w:t>
      </w:r>
      <w:proofErr w:type="spellEnd"/>
      <w:r w:rsidRPr="00BD124B">
        <w:rPr>
          <w:rFonts w:cstheme="minorHAnsi"/>
          <w:sz w:val="28"/>
          <w:szCs w:val="28"/>
          <w:shd w:val="clear" w:color="auto" w:fill="FFFFFF"/>
        </w:rPr>
        <w:t xml:space="preserve"> minimum </w:t>
      </w:r>
      <w:proofErr w:type="spellStart"/>
      <w:r w:rsidRPr="00BD124B">
        <w:rPr>
          <w:rFonts w:cstheme="minorHAnsi"/>
          <w:sz w:val="28"/>
          <w:szCs w:val="28"/>
          <w:shd w:val="clear" w:color="auto" w:fill="FFFFFF"/>
        </w:rPr>
        <w:t>age</w:t>
      </w:r>
      <w:proofErr w:type="spellEnd"/>
      <w:r w:rsidRPr="00BD124B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D124B">
        <w:rPr>
          <w:rFonts w:cstheme="minorHAnsi"/>
          <w:sz w:val="28"/>
          <w:szCs w:val="28"/>
          <w:shd w:val="clear" w:color="auto" w:fill="FFFFFF"/>
        </w:rPr>
        <w:t>for</w:t>
      </w:r>
      <w:proofErr w:type="spellEnd"/>
      <w:r w:rsidRPr="00BD124B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D124B">
        <w:rPr>
          <w:rFonts w:cstheme="minorHAnsi"/>
          <w:sz w:val="28"/>
          <w:szCs w:val="28"/>
          <w:shd w:val="clear" w:color="auto" w:fill="FFFFFF"/>
        </w:rPr>
        <w:t>work</w:t>
      </w:r>
      <w:proofErr w:type="spellEnd"/>
      <w:r w:rsidRPr="00BD124B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D124B">
        <w:rPr>
          <w:rFonts w:cstheme="minorHAnsi"/>
          <w:sz w:val="28"/>
          <w:szCs w:val="28"/>
          <w:shd w:val="clear" w:color="auto" w:fill="FFFFFF"/>
        </w:rPr>
        <w:t>to</w:t>
      </w:r>
      <w:proofErr w:type="spellEnd"/>
      <w:r w:rsidRPr="00BD124B">
        <w:rPr>
          <w:rFonts w:cstheme="minorHAnsi"/>
          <w:sz w:val="28"/>
          <w:szCs w:val="28"/>
          <w:shd w:val="clear" w:color="auto" w:fill="FFFFFF"/>
        </w:rPr>
        <w:t xml:space="preserve"> be at 15, </w:t>
      </w:r>
      <w:proofErr w:type="spellStart"/>
      <w:r w:rsidRPr="00BD124B">
        <w:rPr>
          <w:rFonts w:cstheme="minorHAnsi"/>
          <w:sz w:val="28"/>
          <w:szCs w:val="28"/>
          <w:shd w:val="clear" w:color="auto" w:fill="FFFFFF"/>
        </w:rPr>
        <w:t>while</w:t>
      </w:r>
      <w:proofErr w:type="spellEnd"/>
      <w:r w:rsidRPr="00BD124B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D124B">
        <w:rPr>
          <w:rFonts w:cstheme="minorHAnsi"/>
          <w:sz w:val="28"/>
          <w:szCs w:val="28"/>
          <w:shd w:val="clear" w:color="auto" w:fill="FFFFFF"/>
        </w:rPr>
        <w:t>the</w:t>
      </w:r>
      <w:proofErr w:type="spellEnd"/>
      <w:r w:rsidRPr="00BD124B">
        <w:rPr>
          <w:rFonts w:cstheme="minorHAnsi"/>
          <w:sz w:val="28"/>
          <w:szCs w:val="28"/>
          <w:shd w:val="clear" w:color="auto" w:fill="FFFFFF"/>
        </w:rPr>
        <w:t xml:space="preserve"> minimum </w:t>
      </w:r>
      <w:proofErr w:type="spellStart"/>
      <w:r w:rsidRPr="00BD124B">
        <w:rPr>
          <w:rFonts w:cstheme="minorHAnsi"/>
          <w:sz w:val="28"/>
          <w:szCs w:val="28"/>
          <w:shd w:val="clear" w:color="auto" w:fill="FFFFFF"/>
        </w:rPr>
        <w:t>age</w:t>
      </w:r>
      <w:proofErr w:type="spellEnd"/>
      <w:r w:rsidRPr="00BD124B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D124B">
        <w:rPr>
          <w:rFonts w:cstheme="minorHAnsi"/>
          <w:sz w:val="28"/>
          <w:szCs w:val="28"/>
          <w:shd w:val="clear" w:color="auto" w:fill="FFFFFF"/>
        </w:rPr>
        <w:t>for</w:t>
      </w:r>
      <w:proofErr w:type="spellEnd"/>
      <w:r w:rsidRPr="00BD124B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D124B">
        <w:rPr>
          <w:rFonts w:cstheme="minorHAnsi"/>
          <w:sz w:val="28"/>
          <w:szCs w:val="28"/>
          <w:shd w:val="clear" w:color="auto" w:fill="FFFFFF"/>
        </w:rPr>
        <w:t>hazardous</w:t>
      </w:r>
      <w:proofErr w:type="spellEnd"/>
      <w:r w:rsidRPr="00BD124B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D124B">
        <w:rPr>
          <w:rFonts w:cstheme="minorHAnsi"/>
          <w:sz w:val="28"/>
          <w:szCs w:val="28"/>
          <w:shd w:val="clear" w:color="auto" w:fill="FFFFFF"/>
        </w:rPr>
        <w:t>work</w:t>
      </w:r>
      <w:proofErr w:type="spellEnd"/>
      <w:r w:rsidRPr="00BD124B">
        <w:rPr>
          <w:rFonts w:cstheme="minorHAnsi"/>
          <w:sz w:val="28"/>
          <w:szCs w:val="28"/>
          <w:shd w:val="clear" w:color="auto" w:fill="FFFFFF"/>
        </w:rPr>
        <w:t xml:space="preserve"> is set at 18. </w:t>
      </w:r>
      <w:proofErr w:type="spellStart"/>
      <w:r w:rsidRPr="00BD124B">
        <w:rPr>
          <w:rFonts w:cstheme="minorHAnsi"/>
          <w:sz w:val="28"/>
          <w:szCs w:val="28"/>
          <w:shd w:val="clear" w:color="auto" w:fill="FFFFFF"/>
        </w:rPr>
        <w:t>Because</w:t>
      </w:r>
      <w:proofErr w:type="spellEnd"/>
      <w:r w:rsidRPr="00BD124B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D124B">
        <w:rPr>
          <w:rFonts w:cstheme="minorHAnsi"/>
          <w:sz w:val="28"/>
          <w:szCs w:val="28"/>
          <w:shd w:val="clear" w:color="auto" w:fill="FFFFFF"/>
        </w:rPr>
        <w:t>Ethiopia</w:t>
      </w:r>
      <w:proofErr w:type="spellEnd"/>
      <w:r w:rsidRPr="00BD124B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BD124B">
        <w:rPr>
          <w:rFonts w:cstheme="minorHAnsi"/>
          <w:sz w:val="28"/>
          <w:szCs w:val="28"/>
          <w:shd w:val="clear" w:color="auto" w:fill="FFFFFF"/>
        </w:rPr>
        <w:t>believes</w:t>
      </w:r>
      <w:proofErr w:type="spellEnd"/>
      <w:r w:rsidRPr="00BD124B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0E3CDC" w:rsidRPr="00BD124B">
        <w:rPr>
          <w:rFonts w:cstheme="minorHAnsi"/>
          <w:sz w:val="28"/>
          <w:szCs w:val="28"/>
          <w:shd w:val="clear" w:color="auto" w:fill="FFFFFF"/>
        </w:rPr>
        <w:t>the</w:t>
      </w:r>
      <w:proofErr w:type="spellEnd"/>
      <w:r w:rsidR="000E3CDC" w:rsidRPr="00BD124B">
        <w:rPr>
          <w:rFonts w:cstheme="minorHAnsi"/>
          <w:sz w:val="28"/>
          <w:szCs w:val="28"/>
          <w:shd w:val="clear" w:color="auto" w:fill="FFFFFF"/>
        </w:rPr>
        <w:t xml:space="preserve"> minimum </w:t>
      </w:r>
      <w:proofErr w:type="spellStart"/>
      <w:r w:rsidR="000E3CDC" w:rsidRPr="00BD124B">
        <w:rPr>
          <w:rFonts w:cstheme="minorHAnsi"/>
          <w:sz w:val="28"/>
          <w:szCs w:val="28"/>
          <w:shd w:val="clear" w:color="auto" w:fill="FFFFFF"/>
        </w:rPr>
        <w:t>age</w:t>
      </w:r>
      <w:proofErr w:type="spellEnd"/>
      <w:r w:rsidR="000E3CDC" w:rsidRPr="00BD124B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0E3CDC" w:rsidRPr="00BD124B">
        <w:rPr>
          <w:rFonts w:cstheme="minorHAnsi"/>
          <w:sz w:val="28"/>
          <w:szCs w:val="28"/>
          <w:shd w:val="clear" w:color="auto" w:fill="FFFFFF"/>
        </w:rPr>
        <w:t>to</w:t>
      </w:r>
      <w:proofErr w:type="spellEnd"/>
      <w:r w:rsidR="000E3CDC" w:rsidRPr="00BD124B">
        <w:rPr>
          <w:rFonts w:cstheme="minorHAnsi"/>
          <w:sz w:val="28"/>
          <w:szCs w:val="28"/>
          <w:shd w:val="clear" w:color="auto" w:fill="FFFFFF"/>
        </w:rPr>
        <w:t xml:space="preserve"> be </w:t>
      </w:r>
      <w:proofErr w:type="spellStart"/>
      <w:r w:rsidR="000E3CDC" w:rsidRPr="00BD124B">
        <w:rPr>
          <w:rFonts w:cstheme="minorHAnsi"/>
          <w:sz w:val="28"/>
          <w:szCs w:val="28"/>
          <w:shd w:val="clear" w:color="auto" w:fill="FFFFFF"/>
        </w:rPr>
        <w:t>specified</w:t>
      </w:r>
      <w:proofErr w:type="spellEnd"/>
      <w:r w:rsidR="000E3CDC" w:rsidRPr="00BD124B">
        <w:rPr>
          <w:rFonts w:cstheme="minorHAnsi"/>
          <w:sz w:val="28"/>
          <w:szCs w:val="28"/>
          <w:shd w:val="clear" w:color="auto" w:fill="FFFFFF"/>
        </w:rPr>
        <w:t xml:space="preserve"> in </w:t>
      </w:r>
      <w:proofErr w:type="spellStart"/>
      <w:r w:rsidR="000E3CDC" w:rsidRPr="00BD124B">
        <w:rPr>
          <w:rFonts w:cstheme="minorHAnsi"/>
          <w:sz w:val="28"/>
          <w:szCs w:val="28"/>
          <w:shd w:val="clear" w:color="auto" w:fill="FFFFFF"/>
        </w:rPr>
        <w:t>conformity</w:t>
      </w:r>
      <w:proofErr w:type="spellEnd"/>
      <w:r w:rsidR="000E3CDC" w:rsidRPr="00BD124B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0E3CDC" w:rsidRPr="00BD124B">
        <w:rPr>
          <w:rFonts w:cstheme="minorHAnsi"/>
          <w:sz w:val="28"/>
          <w:szCs w:val="28"/>
          <w:shd w:val="clear" w:color="auto" w:fill="FFFFFF"/>
        </w:rPr>
        <w:t>with</w:t>
      </w:r>
      <w:proofErr w:type="spellEnd"/>
      <w:r w:rsidR="000E3CDC" w:rsidRPr="00BD124B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0E3CDC" w:rsidRPr="00BD124B">
        <w:rPr>
          <w:rFonts w:cstheme="minorHAnsi"/>
          <w:sz w:val="28"/>
          <w:szCs w:val="28"/>
          <w:shd w:val="clear" w:color="auto" w:fill="FFFFFF"/>
        </w:rPr>
        <w:t>the</w:t>
      </w:r>
      <w:proofErr w:type="spellEnd"/>
      <w:r w:rsidR="000E3CDC" w:rsidRPr="00BD124B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0E3CDC" w:rsidRPr="00BD124B">
        <w:rPr>
          <w:rFonts w:cstheme="minorHAnsi"/>
          <w:sz w:val="28"/>
          <w:szCs w:val="28"/>
          <w:shd w:val="clear" w:color="auto" w:fill="FFFFFF"/>
        </w:rPr>
        <w:t>Convention</w:t>
      </w:r>
      <w:proofErr w:type="spellEnd"/>
      <w:r w:rsidR="000E3CDC" w:rsidRPr="00BD124B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0E3CDC" w:rsidRPr="00BD124B">
        <w:rPr>
          <w:rFonts w:cstheme="minorHAnsi"/>
          <w:sz w:val="28"/>
          <w:szCs w:val="28"/>
          <w:shd w:val="clear" w:color="auto" w:fill="FFFFFF"/>
        </w:rPr>
        <w:t>shall</w:t>
      </w:r>
      <w:proofErr w:type="spellEnd"/>
      <w:r w:rsidR="000E3CDC" w:rsidRPr="00BD124B">
        <w:rPr>
          <w:rFonts w:cstheme="minorHAnsi"/>
          <w:sz w:val="28"/>
          <w:szCs w:val="28"/>
          <w:shd w:val="clear" w:color="auto" w:fill="FFFFFF"/>
        </w:rPr>
        <w:t xml:space="preserve"> not be </w:t>
      </w:r>
      <w:proofErr w:type="spellStart"/>
      <w:r w:rsidR="000E3CDC" w:rsidRPr="00BD124B">
        <w:rPr>
          <w:rFonts w:cstheme="minorHAnsi"/>
          <w:sz w:val="28"/>
          <w:szCs w:val="28"/>
          <w:shd w:val="clear" w:color="auto" w:fill="FFFFFF"/>
        </w:rPr>
        <w:t>less</w:t>
      </w:r>
      <w:proofErr w:type="spellEnd"/>
      <w:r w:rsidR="000E3CDC" w:rsidRPr="00BD124B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0E3CDC" w:rsidRPr="00BD124B">
        <w:rPr>
          <w:rFonts w:cstheme="minorHAnsi"/>
          <w:sz w:val="28"/>
          <w:szCs w:val="28"/>
          <w:shd w:val="clear" w:color="auto" w:fill="FFFFFF"/>
        </w:rPr>
        <w:t>than</w:t>
      </w:r>
      <w:proofErr w:type="spellEnd"/>
      <w:r w:rsidR="000E3CDC" w:rsidRPr="00BD124B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0E3CDC" w:rsidRPr="00BD124B">
        <w:rPr>
          <w:rFonts w:cstheme="minorHAnsi"/>
          <w:sz w:val="28"/>
          <w:szCs w:val="28"/>
          <w:shd w:val="clear" w:color="auto" w:fill="FFFFFF"/>
        </w:rPr>
        <w:t>the</w:t>
      </w:r>
      <w:proofErr w:type="spellEnd"/>
      <w:r w:rsidR="000E3CDC" w:rsidRPr="00BD124B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0E3CDC" w:rsidRPr="00BD124B">
        <w:rPr>
          <w:rFonts w:cstheme="minorHAnsi"/>
          <w:sz w:val="28"/>
          <w:szCs w:val="28"/>
          <w:shd w:val="clear" w:color="auto" w:fill="FFFFFF"/>
        </w:rPr>
        <w:t>age</w:t>
      </w:r>
      <w:proofErr w:type="spellEnd"/>
      <w:r w:rsidR="000E3CDC" w:rsidRPr="00BD124B">
        <w:rPr>
          <w:rFonts w:cstheme="minorHAnsi"/>
          <w:sz w:val="28"/>
          <w:szCs w:val="28"/>
          <w:shd w:val="clear" w:color="auto" w:fill="FFFFFF"/>
        </w:rPr>
        <w:t xml:space="preserve"> of </w:t>
      </w:r>
      <w:proofErr w:type="spellStart"/>
      <w:r w:rsidR="000E3CDC" w:rsidRPr="00BD124B">
        <w:rPr>
          <w:rFonts w:cstheme="minorHAnsi"/>
          <w:sz w:val="28"/>
          <w:szCs w:val="28"/>
          <w:shd w:val="clear" w:color="auto" w:fill="FFFFFF"/>
        </w:rPr>
        <w:t>completion</w:t>
      </w:r>
      <w:proofErr w:type="spellEnd"/>
      <w:r w:rsidR="000E3CDC" w:rsidRPr="00BD124B">
        <w:rPr>
          <w:rFonts w:cstheme="minorHAnsi"/>
          <w:sz w:val="28"/>
          <w:szCs w:val="28"/>
          <w:shd w:val="clear" w:color="auto" w:fill="FFFFFF"/>
        </w:rPr>
        <w:t xml:space="preserve"> of </w:t>
      </w:r>
      <w:proofErr w:type="spellStart"/>
      <w:r w:rsidR="000E3CDC" w:rsidRPr="00BD124B">
        <w:rPr>
          <w:rFonts w:cstheme="minorHAnsi"/>
          <w:sz w:val="28"/>
          <w:szCs w:val="28"/>
          <w:shd w:val="clear" w:color="auto" w:fill="FFFFFF"/>
        </w:rPr>
        <w:t>compulsory</w:t>
      </w:r>
      <w:proofErr w:type="spellEnd"/>
      <w:r w:rsidR="000E3CDC" w:rsidRPr="00BD124B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0E3CDC" w:rsidRPr="00BD124B">
        <w:rPr>
          <w:rFonts w:cstheme="minorHAnsi"/>
          <w:sz w:val="28"/>
          <w:szCs w:val="28"/>
          <w:shd w:val="clear" w:color="auto" w:fill="FFFFFF"/>
        </w:rPr>
        <w:t>schooling</w:t>
      </w:r>
      <w:proofErr w:type="spellEnd"/>
      <w:r w:rsidR="000E3CDC" w:rsidRPr="00BD124B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0E3CDC" w:rsidRPr="00BD124B">
        <w:rPr>
          <w:rFonts w:cstheme="minorHAnsi"/>
          <w:sz w:val="28"/>
          <w:szCs w:val="28"/>
          <w:shd w:val="clear" w:color="auto" w:fill="FFFFFF"/>
        </w:rPr>
        <w:t>and</w:t>
      </w:r>
      <w:proofErr w:type="spellEnd"/>
      <w:r w:rsidR="000E3CDC" w:rsidRPr="00BD124B">
        <w:rPr>
          <w:rFonts w:cstheme="minorHAnsi"/>
          <w:sz w:val="28"/>
          <w:szCs w:val="28"/>
          <w:shd w:val="clear" w:color="auto" w:fill="FFFFFF"/>
        </w:rPr>
        <w:t xml:space="preserve"> in </w:t>
      </w:r>
      <w:proofErr w:type="spellStart"/>
      <w:r w:rsidR="000E3CDC" w:rsidRPr="00BD124B">
        <w:rPr>
          <w:rFonts w:cstheme="minorHAnsi"/>
          <w:sz w:val="28"/>
          <w:szCs w:val="28"/>
          <w:shd w:val="clear" w:color="auto" w:fill="FFFFFF"/>
        </w:rPr>
        <w:t>any</w:t>
      </w:r>
      <w:proofErr w:type="spellEnd"/>
      <w:r w:rsidR="000E3CDC" w:rsidRPr="00BD124B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0E3CDC" w:rsidRPr="00BD124B">
        <w:rPr>
          <w:rFonts w:cstheme="minorHAnsi"/>
          <w:sz w:val="28"/>
          <w:szCs w:val="28"/>
          <w:shd w:val="clear" w:color="auto" w:fill="FFFFFF"/>
        </w:rPr>
        <w:t>case</w:t>
      </w:r>
      <w:proofErr w:type="spellEnd"/>
      <w:r w:rsidR="000E3CDC" w:rsidRPr="00BD124B">
        <w:rPr>
          <w:rFonts w:cstheme="minorHAnsi"/>
          <w:sz w:val="28"/>
          <w:szCs w:val="28"/>
          <w:shd w:val="clear" w:color="auto" w:fill="FFFFFF"/>
        </w:rPr>
        <w:t xml:space="preserve">, </w:t>
      </w:r>
      <w:proofErr w:type="spellStart"/>
      <w:r w:rsidR="000E3CDC" w:rsidRPr="00BD124B">
        <w:rPr>
          <w:rFonts w:cstheme="minorHAnsi"/>
          <w:sz w:val="28"/>
          <w:szCs w:val="28"/>
          <w:shd w:val="clear" w:color="auto" w:fill="FFFFFF"/>
        </w:rPr>
        <w:t>shall</w:t>
      </w:r>
      <w:proofErr w:type="spellEnd"/>
      <w:r w:rsidR="000E3CDC" w:rsidRPr="00BD124B">
        <w:rPr>
          <w:rFonts w:cstheme="minorHAnsi"/>
          <w:sz w:val="28"/>
          <w:szCs w:val="28"/>
          <w:shd w:val="clear" w:color="auto" w:fill="FFFFFF"/>
        </w:rPr>
        <w:t xml:space="preserve"> not be </w:t>
      </w:r>
      <w:proofErr w:type="spellStart"/>
      <w:r w:rsidR="000E3CDC" w:rsidRPr="00BD124B">
        <w:rPr>
          <w:rFonts w:cstheme="minorHAnsi"/>
          <w:sz w:val="28"/>
          <w:szCs w:val="28"/>
          <w:shd w:val="clear" w:color="auto" w:fill="FFFFFF"/>
        </w:rPr>
        <w:t>less</w:t>
      </w:r>
      <w:proofErr w:type="spellEnd"/>
      <w:r w:rsidR="000E3CDC" w:rsidRPr="00BD124B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0E3CDC" w:rsidRPr="00BD124B">
        <w:rPr>
          <w:rFonts w:cstheme="minorHAnsi"/>
          <w:sz w:val="28"/>
          <w:szCs w:val="28"/>
          <w:shd w:val="clear" w:color="auto" w:fill="FFFFFF"/>
        </w:rPr>
        <w:t>than</w:t>
      </w:r>
      <w:proofErr w:type="spellEnd"/>
      <w:r w:rsidR="000E3CDC" w:rsidRPr="00BD124B">
        <w:rPr>
          <w:rFonts w:cstheme="minorHAnsi"/>
          <w:sz w:val="28"/>
          <w:szCs w:val="28"/>
          <w:shd w:val="clear" w:color="auto" w:fill="FFFFFF"/>
        </w:rPr>
        <w:t xml:space="preserve"> 15 </w:t>
      </w:r>
      <w:proofErr w:type="spellStart"/>
      <w:r w:rsidR="000E3CDC" w:rsidRPr="00BD124B">
        <w:rPr>
          <w:rFonts w:cstheme="minorHAnsi"/>
          <w:sz w:val="28"/>
          <w:szCs w:val="28"/>
          <w:shd w:val="clear" w:color="auto" w:fill="FFFFFF"/>
        </w:rPr>
        <w:t>years</w:t>
      </w:r>
      <w:proofErr w:type="spellEnd"/>
      <w:r w:rsidR="00A913FB" w:rsidRPr="00BD124B">
        <w:rPr>
          <w:rFonts w:cstheme="minorHAnsi"/>
          <w:sz w:val="28"/>
          <w:szCs w:val="28"/>
          <w:shd w:val="clear" w:color="auto" w:fill="FFFFFF"/>
        </w:rPr>
        <w:t>.</w:t>
      </w:r>
      <w:r w:rsidR="00BD124B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BD124B">
        <w:rPr>
          <w:rFonts w:cstheme="minorHAnsi"/>
          <w:sz w:val="28"/>
          <w:szCs w:val="28"/>
          <w:shd w:val="clear" w:color="auto" w:fill="FFFFFF"/>
        </w:rPr>
        <w:t>Ethiopia</w:t>
      </w:r>
      <w:proofErr w:type="spellEnd"/>
      <w:r w:rsidR="00BD124B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BD124B">
        <w:rPr>
          <w:rFonts w:cstheme="minorHAnsi"/>
          <w:sz w:val="28"/>
          <w:szCs w:val="28"/>
          <w:shd w:val="clear" w:color="auto" w:fill="FFFFFF"/>
        </w:rPr>
        <w:t>also</w:t>
      </w:r>
      <w:proofErr w:type="spellEnd"/>
      <w:r w:rsidR="00BD124B">
        <w:rPr>
          <w:rFonts w:cstheme="minorHAnsi"/>
          <w:sz w:val="28"/>
          <w:szCs w:val="28"/>
          <w:shd w:val="clear" w:color="auto" w:fill="FFFFFF"/>
        </w:rPr>
        <w:t>,</w:t>
      </w:r>
      <w:r w:rsidR="00A913FB" w:rsidRPr="00BD124B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BD124B" w:rsidRPr="00BD124B">
        <w:rPr>
          <w:sz w:val="28"/>
          <w:szCs w:val="28"/>
        </w:rPr>
        <w:t>prohibits</w:t>
      </w:r>
      <w:proofErr w:type="spellEnd"/>
      <w:r w:rsidR="00BD124B" w:rsidRPr="00BD124B">
        <w:rPr>
          <w:sz w:val="28"/>
          <w:szCs w:val="28"/>
        </w:rPr>
        <w:t xml:space="preserve"> </w:t>
      </w:r>
      <w:proofErr w:type="spellStart"/>
      <w:r w:rsidR="00BD124B" w:rsidRPr="00BD124B">
        <w:rPr>
          <w:sz w:val="28"/>
          <w:szCs w:val="28"/>
        </w:rPr>
        <w:t>employment</w:t>
      </w:r>
      <w:proofErr w:type="spellEnd"/>
      <w:r w:rsidR="00BD124B" w:rsidRPr="00BD124B">
        <w:rPr>
          <w:sz w:val="28"/>
          <w:szCs w:val="28"/>
        </w:rPr>
        <w:t xml:space="preserve"> (</w:t>
      </w:r>
      <w:proofErr w:type="spellStart"/>
      <w:r w:rsidR="00BD124B" w:rsidRPr="00BD124B">
        <w:rPr>
          <w:sz w:val="28"/>
          <w:szCs w:val="28"/>
        </w:rPr>
        <w:t>for</w:t>
      </w:r>
      <w:proofErr w:type="spellEnd"/>
      <w:r w:rsidR="00BD124B" w:rsidRPr="00BD124B">
        <w:rPr>
          <w:sz w:val="28"/>
          <w:szCs w:val="28"/>
        </w:rPr>
        <w:t xml:space="preserve"> </w:t>
      </w:r>
      <w:proofErr w:type="spellStart"/>
      <w:r w:rsidR="00BD124B" w:rsidRPr="00BD124B">
        <w:rPr>
          <w:sz w:val="28"/>
          <w:szCs w:val="28"/>
        </w:rPr>
        <w:t>wage</w:t>
      </w:r>
      <w:proofErr w:type="spellEnd"/>
      <w:r w:rsidR="00BD124B" w:rsidRPr="00BD124B">
        <w:rPr>
          <w:sz w:val="28"/>
          <w:szCs w:val="28"/>
        </w:rPr>
        <w:t xml:space="preserve"> </w:t>
      </w:r>
      <w:proofErr w:type="spellStart"/>
      <w:r w:rsidR="00BD124B" w:rsidRPr="00BD124B">
        <w:rPr>
          <w:sz w:val="28"/>
          <w:szCs w:val="28"/>
        </w:rPr>
        <w:t>or</w:t>
      </w:r>
      <w:proofErr w:type="spellEnd"/>
      <w:r w:rsidR="00BD124B" w:rsidRPr="00BD124B">
        <w:rPr>
          <w:sz w:val="28"/>
          <w:szCs w:val="28"/>
        </w:rPr>
        <w:t xml:space="preserve"> </w:t>
      </w:r>
      <w:proofErr w:type="spellStart"/>
      <w:r w:rsidR="00BD124B" w:rsidRPr="00BD124B">
        <w:rPr>
          <w:sz w:val="28"/>
          <w:szCs w:val="28"/>
        </w:rPr>
        <w:t>profit</w:t>
      </w:r>
      <w:proofErr w:type="spellEnd"/>
      <w:r w:rsidR="00BD124B" w:rsidRPr="00BD124B">
        <w:rPr>
          <w:sz w:val="28"/>
          <w:szCs w:val="28"/>
        </w:rPr>
        <w:t xml:space="preserve">) of </w:t>
      </w:r>
      <w:proofErr w:type="spellStart"/>
      <w:r w:rsidR="00BD124B" w:rsidRPr="00BD124B">
        <w:rPr>
          <w:sz w:val="28"/>
          <w:szCs w:val="28"/>
        </w:rPr>
        <w:t>any</w:t>
      </w:r>
      <w:proofErr w:type="spellEnd"/>
      <w:r w:rsidR="00BD124B" w:rsidRPr="00BD124B">
        <w:rPr>
          <w:sz w:val="28"/>
          <w:szCs w:val="28"/>
        </w:rPr>
        <w:t xml:space="preserve"> </w:t>
      </w:r>
      <w:proofErr w:type="spellStart"/>
      <w:r w:rsidR="00BD124B" w:rsidRPr="00BD124B">
        <w:rPr>
          <w:sz w:val="28"/>
          <w:szCs w:val="28"/>
        </w:rPr>
        <w:t>person</w:t>
      </w:r>
      <w:proofErr w:type="spellEnd"/>
      <w:r w:rsidR="00BD124B" w:rsidRPr="00BD124B">
        <w:rPr>
          <w:sz w:val="28"/>
          <w:szCs w:val="28"/>
        </w:rPr>
        <w:t xml:space="preserve"> </w:t>
      </w:r>
      <w:proofErr w:type="spellStart"/>
      <w:r w:rsidR="00BD124B" w:rsidRPr="00BD124B">
        <w:rPr>
          <w:sz w:val="28"/>
          <w:szCs w:val="28"/>
        </w:rPr>
        <w:t>less</w:t>
      </w:r>
      <w:proofErr w:type="spellEnd"/>
      <w:r w:rsidR="00BD124B" w:rsidRPr="00BD124B">
        <w:rPr>
          <w:sz w:val="28"/>
          <w:szCs w:val="28"/>
        </w:rPr>
        <w:t xml:space="preserve"> </w:t>
      </w:r>
      <w:proofErr w:type="spellStart"/>
      <w:r w:rsidR="00BD124B" w:rsidRPr="00BD124B">
        <w:rPr>
          <w:sz w:val="28"/>
          <w:szCs w:val="28"/>
        </w:rPr>
        <w:t>than</w:t>
      </w:r>
      <w:proofErr w:type="spellEnd"/>
      <w:r w:rsidR="00BD124B" w:rsidRPr="00BD124B">
        <w:rPr>
          <w:sz w:val="28"/>
          <w:szCs w:val="28"/>
        </w:rPr>
        <w:t xml:space="preserve"> 15 </w:t>
      </w:r>
      <w:proofErr w:type="spellStart"/>
      <w:r w:rsidR="00BD124B" w:rsidRPr="00BD124B">
        <w:rPr>
          <w:sz w:val="28"/>
          <w:szCs w:val="28"/>
        </w:rPr>
        <w:t>years</w:t>
      </w:r>
      <w:proofErr w:type="spellEnd"/>
      <w:r w:rsidR="00BD124B" w:rsidRPr="00BD124B">
        <w:rPr>
          <w:sz w:val="28"/>
          <w:szCs w:val="28"/>
        </w:rPr>
        <w:t xml:space="preserve"> of </w:t>
      </w:r>
      <w:proofErr w:type="spellStart"/>
      <w:r w:rsidR="00BD124B" w:rsidRPr="00BD124B">
        <w:rPr>
          <w:sz w:val="28"/>
          <w:szCs w:val="28"/>
        </w:rPr>
        <w:t>age</w:t>
      </w:r>
      <w:proofErr w:type="spellEnd"/>
      <w:r w:rsidR="00BD124B">
        <w:rPr>
          <w:sz w:val="28"/>
          <w:szCs w:val="28"/>
        </w:rPr>
        <w:t xml:space="preserve">, </w:t>
      </w:r>
      <w:proofErr w:type="spellStart"/>
      <w:r w:rsidR="00BD124B" w:rsidRPr="00BD124B">
        <w:rPr>
          <w:sz w:val="28"/>
          <w:szCs w:val="28"/>
        </w:rPr>
        <w:t>permits</w:t>
      </w:r>
      <w:proofErr w:type="spellEnd"/>
      <w:r w:rsidR="00BD124B" w:rsidRPr="00BD124B">
        <w:rPr>
          <w:sz w:val="28"/>
          <w:szCs w:val="28"/>
        </w:rPr>
        <w:t xml:space="preserve"> </w:t>
      </w:r>
      <w:proofErr w:type="spellStart"/>
      <w:r w:rsidR="00BD124B" w:rsidRPr="00BD124B">
        <w:rPr>
          <w:sz w:val="28"/>
          <w:szCs w:val="28"/>
        </w:rPr>
        <w:t>the</w:t>
      </w:r>
      <w:proofErr w:type="spellEnd"/>
      <w:r w:rsidR="00BD124B" w:rsidRPr="00BD124B">
        <w:rPr>
          <w:sz w:val="28"/>
          <w:szCs w:val="28"/>
        </w:rPr>
        <w:t xml:space="preserve"> legal </w:t>
      </w:r>
      <w:proofErr w:type="spellStart"/>
      <w:r w:rsidR="00BD124B" w:rsidRPr="00BD124B">
        <w:rPr>
          <w:sz w:val="28"/>
          <w:szCs w:val="28"/>
        </w:rPr>
        <w:t>employment</w:t>
      </w:r>
      <w:proofErr w:type="spellEnd"/>
      <w:r w:rsidR="00BD124B" w:rsidRPr="00BD124B">
        <w:rPr>
          <w:sz w:val="28"/>
          <w:szCs w:val="28"/>
        </w:rPr>
        <w:t xml:space="preserve"> of </w:t>
      </w:r>
      <w:proofErr w:type="spellStart"/>
      <w:r w:rsidR="00BD124B" w:rsidRPr="00BD124B">
        <w:rPr>
          <w:sz w:val="28"/>
          <w:szCs w:val="28"/>
        </w:rPr>
        <w:t>children</w:t>
      </w:r>
      <w:proofErr w:type="spellEnd"/>
      <w:r w:rsidR="00BD124B" w:rsidRPr="00BD124B">
        <w:rPr>
          <w:sz w:val="28"/>
          <w:szCs w:val="28"/>
        </w:rPr>
        <w:t xml:space="preserve"> 15 </w:t>
      </w:r>
      <w:proofErr w:type="spellStart"/>
      <w:r w:rsidR="00BD124B" w:rsidRPr="00BD124B">
        <w:rPr>
          <w:sz w:val="28"/>
          <w:szCs w:val="28"/>
        </w:rPr>
        <w:t>to</w:t>
      </w:r>
      <w:proofErr w:type="spellEnd"/>
      <w:r w:rsidR="00BD124B" w:rsidRPr="00BD124B">
        <w:rPr>
          <w:sz w:val="28"/>
          <w:szCs w:val="28"/>
        </w:rPr>
        <w:t xml:space="preserve"> 17 </w:t>
      </w:r>
      <w:proofErr w:type="spellStart"/>
      <w:r w:rsidR="00BD124B" w:rsidRPr="00BD124B">
        <w:rPr>
          <w:sz w:val="28"/>
          <w:szCs w:val="28"/>
        </w:rPr>
        <w:t>years</w:t>
      </w:r>
      <w:proofErr w:type="spellEnd"/>
      <w:r w:rsidR="00BD124B" w:rsidRPr="00BD124B">
        <w:rPr>
          <w:sz w:val="28"/>
          <w:szCs w:val="28"/>
        </w:rPr>
        <w:t xml:space="preserve"> </w:t>
      </w:r>
      <w:proofErr w:type="spellStart"/>
      <w:r w:rsidR="00BD124B" w:rsidRPr="00BD124B">
        <w:rPr>
          <w:sz w:val="28"/>
          <w:szCs w:val="28"/>
        </w:rPr>
        <w:t>old</w:t>
      </w:r>
      <w:proofErr w:type="spellEnd"/>
      <w:r w:rsidR="00BD124B" w:rsidRPr="00BD124B">
        <w:rPr>
          <w:sz w:val="28"/>
          <w:szCs w:val="28"/>
        </w:rPr>
        <w:t xml:space="preserve"> (</w:t>
      </w:r>
      <w:proofErr w:type="spellStart"/>
      <w:r w:rsidR="00BD124B" w:rsidRPr="00BD124B">
        <w:rPr>
          <w:sz w:val="28"/>
          <w:szCs w:val="28"/>
        </w:rPr>
        <w:t>referred</w:t>
      </w:r>
      <w:proofErr w:type="spellEnd"/>
      <w:r w:rsidR="00BD124B" w:rsidRPr="00BD124B">
        <w:rPr>
          <w:sz w:val="28"/>
          <w:szCs w:val="28"/>
        </w:rPr>
        <w:t xml:space="preserve"> </w:t>
      </w:r>
      <w:proofErr w:type="spellStart"/>
      <w:r w:rsidR="00BD124B" w:rsidRPr="00BD124B">
        <w:rPr>
          <w:sz w:val="28"/>
          <w:szCs w:val="28"/>
        </w:rPr>
        <w:t>to</w:t>
      </w:r>
      <w:proofErr w:type="spellEnd"/>
      <w:r w:rsidR="00BD124B" w:rsidRPr="00BD124B">
        <w:rPr>
          <w:sz w:val="28"/>
          <w:szCs w:val="28"/>
        </w:rPr>
        <w:t xml:space="preserve"> as “</w:t>
      </w:r>
      <w:proofErr w:type="spellStart"/>
      <w:r w:rsidR="00BD124B" w:rsidRPr="00BD124B">
        <w:rPr>
          <w:sz w:val="28"/>
          <w:szCs w:val="28"/>
        </w:rPr>
        <w:t>young</w:t>
      </w:r>
      <w:proofErr w:type="spellEnd"/>
      <w:r w:rsidR="00BD124B" w:rsidRPr="00BD124B">
        <w:rPr>
          <w:sz w:val="28"/>
          <w:szCs w:val="28"/>
        </w:rPr>
        <w:t xml:space="preserve"> </w:t>
      </w:r>
      <w:proofErr w:type="spellStart"/>
      <w:r w:rsidR="00BD124B" w:rsidRPr="00BD124B">
        <w:rPr>
          <w:sz w:val="28"/>
          <w:szCs w:val="28"/>
        </w:rPr>
        <w:t>workers</w:t>
      </w:r>
      <w:proofErr w:type="spellEnd"/>
      <w:r w:rsidR="00BD124B" w:rsidRPr="00BD124B">
        <w:rPr>
          <w:sz w:val="28"/>
          <w:szCs w:val="28"/>
        </w:rPr>
        <w:t>”)</w:t>
      </w:r>
      <w:r w:rsidR="00BD124B">
        <w:rPr>
          <w:sz w:val="28"/>
          <w:szCs w:val="28"/>
        </w:rPr>
        <w:t xml:space="preserve">. </w:t>
      </w:r>
      <w:proofErr w:type="spellStart"/>
      <w:r w:rsidR="00BD124B">
        <w:rPr>
          <w:sz w:val="28"/>
          <w:szCs w:val="28"/>
        </w:rPr>
        <w:t>And</w:t>
      </w:r>
      <w:proofErr w:type="spellEnd"/>
      <w:r w:rsidR="00BD124B">
        <w:rPr>
          <w:sz w:val="28"/>
          <w:szCs w:val="28"/>
        </w:rPr>
        <w:t xml:space="preserve"> </w:t>
      </w:r>
      <w:proofErr w:type="spellStart"/>
      <w:r w:rsidR="00BD124B">
        <w:rPr>
          <w:sz w:val="28"/>
          <w:szCs w:val="28"/>
        </w:rPr>
        <w:t>also</w:t>
      </w:r>
      <w:proofErr w:type="spellEnd"/>
      <w:r w:rsidR="00BD124B" w:rsidRPr="00BD124B">
        <w:rPr>
          <w:sz w:val="28"/>
          <w:szCs w:val="28"/>
        </w:rPr>
        <w:t xml:space="preserve"> </w:t>
      </w:r>
      <w:proofErr w:type="spellStart"/>
      <w:r w:rsidR="00BD124B">
        <w:rPr>
          <w:sz w:val="28"/>
          <w:szCs w:val="28"/>
        </w:rPr>
        <w:t>only</w:t>
      </w:r>
      <w:proofErr w:type="spellEnd"/>
      <w:r w:rsidR="00BD124B">
        <w:rPr>
          <w:sz w:val="28"/>
          <w:szCs w:val="28"/>
        </w:rPr>
        <w:t xml:space="preserve"> </w:t>
      </w:r>
      <w:proofErr w:type="spellStart"/>
      <w:r w:rsidR="00BD124B">
        <w:rPr>
          <w:sz w:val="28"/>
          <w:szCs w:val="28"/>
        </w:rPr>
        <w:t>allows</w:t>
      </w:r>
      <w:proofErr w:type="spellEnd"/>
      <w:r w:rsidR="00BD124B">
        <w:rPr>
          <w:sz w:val="28"/>
          <w:szCs w:val="28"/>
        </w:rPr>
        <w:t xml:space="preserve"> </w:t>
      </w:r>
      <w:proofErr w:type="spellStart"/>
      <w:r w:rsidR="00BD124B">
        <w:rPr>
          <w:sz w:val="28"/>
          <w:szCs w:val="28"/>
        </w:rPr>
        <w:t>children</w:t>
      </w:r>
      <w:proofErr w:type="spellEnd"/>
      <w:r w:rsidR="00BD124B">
        <w:rPr>
          <w:sz w:val="28"/>
          <w:szCs w:val="28"/>
        </w:rPr>
        <w:t xml:space="preserve"> </w:t>
      </w:r>
      <w:proofErr w:type="spellStart"/>
      <w:r w:rsidR="00BD124B">
        <w:rPr>
          <w:sz w:val="28"/>
          <w:szCs w:val="28"/>
        </w:rPr>
        <w:t>to</w:t>
      </w:r>
      <w:proofErr w:type="spellEnd"/>
      <w:r w:rsidR="00BD124B">
        <w:rPr>
          <w:sz w:val="28"/>
          <w:szCs w:val="28"/>
        </w:rPr>
        <w:t xml:space="preserve"> </w:t>
      </w:r>
      <w:proofErr w:type="spellStart"/>
      <w:r w:rsidR="00BD124B" w:rsidRPr="00BD124B">
        <w:rPr>
          <w:sz w:val="28"/>
          <w:szCs w:val="28"/>
        </w:rPr>
        <w:t>perform</w:t>
      </w:r>
      <w:proofErr w:type="spellEnd"/>
      <w:r w:rsidR="00BD124B" w:rsidRPr="00BD124B">
        <w:rPr>
          <w:sz w:val="28"/>
          <w:szCs w:val="28"/>
        </w:rPr>
        <w:t xml:space="preserve"> </w:t>
      </w:r>
      <w:proofErr w:type="spellStart"/>
      <w:r w:rsidR="00BD124B" w:rsidRPr="00BD124B">
        <w:rPr>
          <w:sz w:val="28"/>
          <w:szCs w:val="28"/>
        </w:rPr>
        <w:t>non-hazardous</w:t>
      </w:r>
      <w:proofErr w:type="spellEnd"/>
      <w:r w:rsidR="00BD124B" w:rsidRPr="00BD124B">
        <w:rPr>
          <w:sz w:val="28"/>
          <w:szCs w:val="28"/>
        </w:rPr>
        <w:t xml:space="preserve"> </w:t>
      </w:r>
      <w:proofErr w:type="spellStart"/>
      <w:r w:rsidR="00BD124B" w:rsidRPr="00BD124B">
        <w:rPr>
          <w:sz w:val="28"/>
          <w:szCs w:val="28"/>
        </w:rPr>
        <w:t>activities</w:t>
      </w:r>
      <w:proofErr w:type="spellEnd"/>
      <w:r w:rsidR="00BD124B">
        <w:rPr>
          <w:sz w:val="28"/>
          <w:szCs w:val="28"/>
        </w:rPr>
        <w:t xml:space="preserve"> </w:t>
      </w:r>
      <w:proofErr w:type="spellStart"/>
      <w:r w:rsidR="00BD124B">
        <w:rPr>
          <w:sz w:val="28"/>
          <w:szCs w:val="28"/>
        </w:rPr>
        <w:t>and</w:t>
      </w:r>
      <w:proofErr w:type="spellEnd"/>
      <w:r w:rsidR="00BD124B">
        <w:rPr>
          <w:sz w:val="28"/>
          <w:szCs w:val="28"/>
        </w:rPr>
        <w:t xml:space="preserve"> </w:t>
      </w:r>
      <w:r w:rsidR="00BD124B" w:rsidRPr="00BD124B">
        <w:rPr>
          <w:sz w:val="28"/>
          <w:szCs w:val="28"/>
        </w:rPr>
        <w:t xml:space="preserve"> </w:t>
      </w:r>
      <w:proofErr w:type="spellStart"/>
      <w:r w:rsidR="00BD124B" w:rsidRPr="00BD124B">
        <w:rPr>
          <w:sz w:val="28"/>
          <w:szCs w:val="28"/>
        </w:rPr>
        <w:t>work</w:t>
      </w:r>
      <w:proofErr w:type="spellEnd"/>
      <w:r w:rsidR="00BD124B" w:rsidRPr="00BD124B">
        <w:rPr>
          <w:sz w:val="28"/>
          <w:szCs w:val="28"/>
        </w:rPr>
        <w:t xml:space="preserve"> </w:t>
      </w:r>
      <w:proofErr w:type="spellStart"/>
      <w:r w:rsidR="00BD124B" w:rsidRPr="00BD124B">
        <w:rPr>
          <w:sz w:val="28"/>
          <w:szCs w:val="28"/>
        </w:rPr>
        <w:t>for</w:t>
      </w:r>
      <w:proofErr w:type="spellEnd"/>
      <w:r w:rsidR="00BD124B" w:rsidRPr="00BD124B">
        <w:rPr>
          <w:sz w:val="28"/>
          <w:szCs w:val="28"/>
        </w:rPr>
        <w:t xml:space="preserve"> a </w:t>
      </w:r>
      <w:proofErr w:type="spellStart"/>
      <w:r w:rsidR="00BD124B" w:rsidRPr="00BD124B">
        <w:rPr>
          <w:sz w:val="28"/>
          <w:szCs w:val="28"/>
        </w:rPr>
        <w:t>maximum</w:t>
      </w:r>
      <w:proofErr w:type="spellEnd"/>
      <w:r w:rsidR="00BD124B" w:rsidRPr="00BD124B">
        <w:rPr>
          <w:sz w:val="28"/>
          <w:szCs w:val="28"/>
        </w:rPr>
        <w:t xml:space="preserve"> of seven </w:t>
      </w:r>
      <w:proofErr w:type="spellStart"/>
      <w:r w:rsidR="00BD124B" w:rsidRPr="00BD124B">
        <w:rPr>
          <w:sz w:val="28"/>
          <w:szCs w:val="28"/>
        </w:rPr>
        <w:t>working</w:t>
      </w:r>
      <w:proofErr w:type="spellEnd"/>
      <w:r w:rsidR="00BD124B" w:rsidRPr="00BD124B">
        <w:rPr>
          <w:sz w:val="28"/>
          <w:szCs w:val="28"/>
        </w:rPr>
        <w:t xml:space="preserve"> </w:t>
      </w:r>
      <w:proofErr w:type="spellStart"/>
      <w:r w:rsidR="00BD124B" w:rsidRPr="00BD124B">
        <w:rPr>
          <w:sz w:val="28"/>
          <w:szCs w:val="28"/>
        </w:rPr>
        <w:t>hours</w:t>
      </w:r>
      <w:proofErr w:type="spellEnd"/>
      <w:r w:rsidR="00BD124B" w:rsidRPr="00BD124B">
        <w:rPr>
          <w:sz w:val="28"/>
          <w:szCs w:val="28"/>
        </w:rPr>
        <w:t xml:space="preserve"> </w:t>
      </w:r>
      <w:proofErr w:type="spellStart"/>
      <w:r w:rsidR="00BD124B" w:rsidRPr="00BD124B">
        <w:rPr>
          <w:sz w:val="28"/>
          <w:szCs w:val="28"/>
        </w:rPr>
        <w:t>per</w:t>
      </w:r>
      <w:proofErr w:type="spellEnd"/>
      <w:r w:rsidR="00BD124B" w:rsidRPr="00BD124B">
        <w:rPr>
          <w:sz w:val="28"/>
          <w:szCs w:val="28"/>
        </w:rPr>
        <w:t xml:space="preserve"> </w:t>
      </w:r>
      <w:proofErr w:type="spellStart"/>
      <w:r w:rsidR="00BD124B" w:rsidRPr="00BD124B">
        <w:rPr>
          <w:sz w:val="28"/>
          <w:szCs w:val="28"/>
        </w:rPr>
        <w:t>day</w:t>
      </w:r>
      <w:proofErr w:type="spellEnd"/>
      <w:r w:rsidR="00BD124B" w:rsidRPr="00BD124B">
        <w:rPr>
          <w:sz w:val="28"/>
          <w:szCs w:val="28"/>
        </w:rPr>
        <w:t xml:space="preserve"> (</w:t>
      </w:r>
      <w:proofErr w:type="spellStart"/>
      <w:r w:rsidR="00BD124B" w:rsidRPr="00BD124B">
        <w:rPr>
          <w:sz w:val="28"/>
          <w:szCs w:val="28"/>
        </w:rPr>
        <w:t>compared</w:t>
      </w:r>
      <w:proofErr w:type="spellEnd"/>
      <w:r w:rsidR="00BD124B" w:rsidRPr="00BD124B">
        <w:rPr>
          <w:sz w:val="28"/>
          <w:szCs w:val="28"/>
        </w:rPr>
        <w:t xml:space="preserve"> </w:t>
      </w:r>
      <w:proofErr w:type="spellStart"/>
      <w:r w:rsidR="00BD124B" w:rsidRPr="00BD124B">
        <w:rPr>
          <w:sz w:val="28"/>
          <w:szCs w:val="28"/>
        </w:rPr>
        <w:t>to</w:t>
      </w:r>
      <w:proofErr w:type="spellEnd"/>
      <w:r w:rsidR="00BD124B" w:rsidRPr="00BD124B">
        <w:rPr>
          <w:sz w:val="28"/>
          <w:szCs w:val="28"/>
        </w:rPr>
        <w:t xml:space="preserve"> </w:t>
      </w:r>
      <w:proofErr w:type="spellStart"/>
      <w:r w:rsidR="00BD124B" w:rsidRPr="00BD124B">
        <w:rPr>
          <w:sz w:val="28"/>
          <w:szCs w:val="28"/>
        </w:rPr>
        <w:t>the</w:t>
      </w:r>
      <w:proofErr w:type="spellEnd"/>
      <w:r w:rsidR="00BD124B" w:rsidRPr="00BD124B">
        <w:rPr>
          <w:sz w:val="28"/>
          <w:szCs w:val="28"/>
        </w:rPr>
        <w:t xml:space="preserve"> </w:t>
      </w:r>
      <w:proofErr w:type="spellStart"/>
      <w:r w:rsidR="00BD124B" w:rsidRPr="00BD124B">
        <w:rPr>
          <w:sz w:val="28"/>
          <w:szCs w:val="28"/>
        </w:rPr>
        <w:t>eight</w:t>
      </w:r>
      <w:proofErr w:type="spellEnd"/>
      <w:r w:rsidR="00BD124B" w:rsidRPr="00BD124B">
        <w:rPr>
          <w:sz w:val="28"/>
          <w:szCs w:val="28"/>
        </w:rPr>
        <w:t xml:space="preserve"> </w:t>
      </w:r>
      <w:proofErr w:type="spellStart"/>
      <w:r w:rsidR="00BD124B" w:rsidRPr="00BD124B">
        <w:rPr>
          <w:sz w:val="28"/>
          <w:szCs w:val="28"/>
        </w:rPr>
        <w:t>working</w:t>
      </w:r>
      <w:proofErr w:type="spellEnd"/>
      <w:r w:rsidR="00BD124B" w:rsidRPr="00BD124B">
        <w:rPr>
          <w:sz w:val="28"/>
          <w:szCs w:val="28"/>
        </w:rPr>
        <w:t xml:space="preserve"> </w:t>
      </w:r>
      <w:proofErr w:type="spellStart"/>
      <w:r w:rsidR="00BD124B" w:rsidRPr="00BD124B">
        <w:rPr>
          <w:sz w:val="28"/>
          <w:szCs w:val="28"/>
        </w:rPr>
        <w:t>hours</w:t>
      </w:r>
      <w:proofErr w:type="spellEnd"/>
      <w:r w:rsidR="00BD124B" w:rsidRPr="00BD124B">
        <w:rPr>
          <w:sz w:val="28"/>
          <w:szCs w:val="28"/>
        </w:rPr>
        <w:t xml:space="preserve"> </w:t>
      </w:r>
      <w:proofErr w:type="spellStart"/>
      <w:r w:rsidR="00BD124B" w:rsidRPr="00BD124B">
        <w:rPr>
          <w:sz w:val="28"/>
          <w:szCs w:val="28"/>
        </w:rPr>
        <w:t>for</w:t>
      </w:r>
      <w:proofErr w:type="spellEnd"/>
      <w:r w:rsidR="00BD124B" w:rsidRPr="00BD124B">
        <w:rPr>
          <w:sz w:val="28"/>
          <w:szCs w:val="28"/>
        </w:rPr>
        <w:t xml:space="preserve"> </w:t>
      </w:r>
      <w:proofErr w:type="spellStart"/>
      <w:r w:rsidR="00BD124B" w:rsidRPr="00BD124B">
        <w:rPr>
          <w:sz w:val="28"/>
          <w:szCs w:val="28"/>
        </w:rPr>
        <w:t>adults</w:t>
      </w:r>
      <w:proofErr w:type="spellEnd"/>
      <w:r w:rsidR="00BD124B" w:rsidRPr="00BD124B">
        <w:rPr>
          <w:sz w:val="28"/>
          <w:szCs w:val="28"/>
        </w:rPr>
        <w:t>)</w:t>
      </w:r>
      <w:r w:rsidR="00BD124B">
        <w:rPr>
          <w:sz w:val="28"/>
          <w:szCs w:val="28"/>
        </w:rPr>
        <w:t>.</w:t>
      </w:r>
    </w:p>
    <w:p w14:paraId="630F733F" w14:textId="2DAF246D" w:rsidR="00BD124B" w:rsidRDefault="006C6977" w:rsidP="005163BC">
      <w:pPr>
        <w:spacing w:line="240" w:lineRule="auto"/>
        <w:rPr>
          <w:sz w:val="28"/>
          <w:szCs w:val="28"/>
        </w:rPr>
      </w:pPr>
      <w:proofErr w:type="spellStart"/>
      <w:r w:rsidRPr="006C6977">
        <w:rPr>
          <w:rFonts w:cstheme="minorHAnsi"/>
          <w:sz w:val="28"/>
          <w:szCs w:val="28"/>
          <w:shd w:val="clear" w:color="auto" w:fill="FFFFFF"/>
        </w:rPr>
        <w:t>Ethiopia</w:t>
      </w:r>
      <w:proofErr w:type="spellEnd"/>
      <w:r w:rsidRPr="006C6977">
        <w:rPr>
          <w:rFonts w:cstheme="minorHAnsi"/>
          <w:sz w:val="28"/>
          <w:szCs w:val="28"/>
          <w:shd w:val="clear" w:color="auto" w:fill="FFFFFF"/>
        </w:rPr>
        <w:t xml:space="preserve"> has </w:t>
      </w:r>
      <w:proofErr w:type="spellStart"/>
      <w:r w:rsidRPr="006C6977">
        <w:rPr>
          <w:rFonts w:cstheme="minorHAnsi"/>
          <w:sz w:val="28"/>
          <w:szCs w:val="28"/>
          <w:shd w:val="clear" w:color="auto" w:fill="FFFFFF"/>
        </w:rPr>
        <w:t>many</w:t>
      </w:r>
      <w:proofErr w:type="spellEnd"/>
      <w:r w:rsidRPr="006C6977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6C6977">
        <w:rPr>
          <w:sz w:val="28"/>
          <w:szCs w:val="28"/>
        </w:rPr>
        <w:t>policies</w:t>
      </w:r>
      <w:proofErr w:type="spellEnd"/>
      <w:r w:rsidRPr="006C6977">
        <w:rPr>
          <w:sz w:val="28"/>
          <w:szCs w:val="28"/>
        </w:rPr>
        <w:t xml:space="preserve"> </w:t>
      </w:r>
      <w:proofErr w:type="spellStart"/>
      <w:r w:rsidRPr="006C6977">
        <w:rPr>
          <w:sz w:val="28"/>
          <w:szCs w:val="28"/>
        </w:rPr>
        <w:t>and</w:t>
      </w:r>
      <w:proofErr w:type="spellEnd"/>
      <w:r w:rsidRPr="006C6977">
        <w:rPr>
          <w:sz w:val="28"/>
          <w:szCs w:val="28"/>
        </w:rPr>
        <w:t xml:space="preserve"> </w:t>
      </w:r>
      <w:proofErr w:type="spellStart"/>
      <w:r w:rsidRPr="006C6977">
        <w:rPr>
          <w:sz w:val="28"/>
          <w:szCs w:val="28"/>
        </w:rPr>
        <w:t>programmes</w:t>
      </w:r>
      <w:proofErr w:type="spellEnd"/>
      <w:r w:rsidRPr="006C6977">
        <w:rPr>
          <w:sz w:val="28"/>
          <w:szCs w:val="28"/>
        </w:rPr>
        <w:t xml:space="preserve"> </w:t>
      </w:r>
      <w:proofErr w:type="spellStart"/>
      <w:r w:rsidRPr="006C6977">
        <w:rPr>
          <w:sz w:val="28"/>
          <w:szCs w:val="28"/>
        </w:rPr>
        <w:t>to</w:t>
      </w:r>
      <w:proofErr w:type="spellEnd"/>
      <w:r w:rsidRPr="006C6977">
        <w:rPr>
          <w:sz w:val="28"/>
          <w:szCs w:val="28"/>
        </w:rPr>
        <w:t xml:space="preserve"> </w:t>
      </w:r>
      <w:proofErr w:type="spellStart"/>
      <w:r w:rsidRPr="006C6977">
        <w:rPr>
          <w:sz w:val="28"/>
          <w:szCs w:val="28"/>
        </w:rPr>
        <w:t>prevent</w:t>
      </w:r>
      <w:proofErr w:type="spellEnd"/>
      <w:r w:rsidRPr="006C6977">
        <w:rPr>
          <w:sz w:val="28"/>
          <w:szCs w:val="28"/>
        </w:rPr>
        <w:t xml:space="preserve"> </w:t>
      </w:r>
      <w:proofErr w:type="spellStart"/>
      <w:r w:rsidRPr="006C6977">
        <w:rPr>
          <w:sz w:val="28"/>
          <w:szCs w:val="28"/>
        </w:rPr>
        <w:t>child</w:t>
      </w:r>
      <w:proofErr w:type="spellEnd"/>
      <w:r w:rsidRPr="006C6977">
        <w:rPr>
          <w:sz w:val="28"/>
          <w:szCs w:val="28"/>
        </w:rPr>
        <w:t xml:space="preserve"> </w:t>
      </w:r>
      <w:proofErr w:type="spellStart"/>
      <w:r w:rsidRPr="006C6977">
        <w:rPr>
          <w:sz w:val="28"/>
          <w:szCs w:val="28"/>
        </w:rPr>
        <w:t>labor</w:t>
      </w:r>
      <w:proofErr w:type="spellEnd"/>
      <w:r w:rsidRPr="006C6977">
        <w:rPr>
          <w:sz w:val="28"/>
          <w:szCs w:val="28"/>
        </w:rPr>
        <w:t xml:space="preserve">. </w:t>
      </w:r>
      <w:proofErr w:type="spellStart"/>
      <w:r w:rsidRPr="006C6977">
        <w:rPr>
          <w:sz w:val="28"/>
          <w:szCs w:val="28"/>
        </w:rPr>
        <w:t>Such</w:t>
      </w:r>
      <w:proofErr w:type="spellEnd"/>
      <w:r w:rsidRPr="006C6977">
        <w:rPr>
          <w:sz w:val="28"/>
          <w:szCs w:val="28"/>
        </w:rPr>
        <w:t xml:space="preserve"> as </w:t>
      </w:r>
      <w:proofErr w:type="spellStart"/>
      <w:r w:rsidRPr="006C6977">
        <w:rPr>
          <w:sz w:val="28"/>
          <w:szCs w:val="28"/>
        </w:rPr>
        <w:t>The</w:t>
      </w:r>
      <w:proofErr w:type="spellEnd"/>
      <w:r w:rsidRPr="006C6977">
        <w:rPr>
          <w:sz w:val="28"/>
          <w:szCs w:val="28"/>
        </w:rPr>
        <w:t xml:space="preserve"> 2016 – 2020 </w:t>
      </w:r>
      <w:proofErr w:type="spellStart"/>
      <w:r w:rsidRPr="006C6977">
        <w:rPr>
          <w:sz w:val="28"/>
          <w:szCs w:val="28"/>
        </w:rPr>
        <w:t>National</w:t>
      </w:r>
      <w:proofErr w:type="spellEnd"/>
      <w:r w:rsidRPr="006C6977">
        <w:rPr>
          <w:sz w:val="28"/>
          <w:szCs w:val="28"/>
        </w:rPr>
        <w:t xml:space="preserve"> Action Plan </w:t>
      </w:r>
      <w:proofErr w:type="spellStart"/>
      <w:r w:rsidRPr="006C6977">
        <w:rPr>
          <w:sz w:val="28"/>
          <w:szCs w:val="28"/>
        </w:rPr>
        <w:t>focused</w:t>
      </w:r>
      <w:proofErr w:type="spellEnd"/>
      <w:r w:rsidRPr="006C6977">
        <w:rPr>
          <w:sz w:val="28"/>
          <w:szCs w:val="28"/>
        </w:rPr>
        <w:t xml:space="preserve"> on </w:t>
      </w:r>
      <w:proofErr w:type="spellStart"/>
      <w:r w:rsidRPr="006C6977">
        <w:rPr>
          <w:sz w:val="28"/>
          <w:szCs w:val="28"/>
        </w:rPr>
        <w:t>prevention</w:t>
      </w:r>
      <w:proofErr w:type="spellEnd"/>
      <w:r w:rsidRPr="006C6977">
        <w:rPr>
          <w:sz w:val="28"/>
          <w:szCs w:val="28"/>
        </w:rPr>
        <w:t xml:space="preserve">, </w:t>
      </w:r>
      <w:proofErr w:type="spellStart"/>
      <w:r w:rsidRPr="006C6977">
        <w:rPr>
          <w:sz w:val="28"/>
          <w:szCs w:val="28"/>
        </w:rPr>
        <w:t>protection</w:t>
      </w:r>
      <w:proofErr w:type="spellEnd"/>
      <w:r w:rsidRPr="006C6977">
        <w:rPr>
          <w:sz w:val="28"/>
          <w:szCs w:val="28"/>
        </w:rPr>
        <w:t xml:space="preserve">, </w:t>
      </w:r>
      <w:proofErr w:type="spellStart"/>
      <w:r w:rsidRPr="006C6977">
        <w:rPr>
          <w:sz w:val="28"/>
          <w:szCs w:val="28"/>
        </w:rPr>
        <w:t>rehabilitation</w:t>
      </w:r>
      <w:proofErr w:type="spellEnd"/>
      <w:r w:rsidRPr="006C6977">
        <w:rPr>
          <w:sz w:val="28"/>
          <w:szCs w:val="28"/>
        </w:rPr>
        <w:t xml:space="preserve"> </w:t>
      </w:r>
      <w:proofErr w:type="spellStart"/>
      <w:r w:rsidRPr="006C6977">
        <w:rPr>
          <w:sz w:val="28"/>
          <w:szCs w:val="28"/>
        </w:rPr>
        <w:t>and</w:t>
      </w:r>
      <w:proofErr w:type="spellEnd"/>
      <w:r w:rsidRPr="006C6977">
        <w:rPr>
          <w:sz w:val="28"/>
          <w:szCs w:val="28"/>
        </w:rPr>
        <w:t xml:space="preserve"> </w:t>
      </w:r>
      <w:proofErr w:type="spellStart"/>
      <w:r w:rsidRPr="00DD58DB">
        <w:rPr>
          <w:sz w:val="28"/>
          <w:szCs w:val="28"/>
        </w:rPr>
        <w:t>reintegration</w:t>
      </w:r>
      <w:proofErr w:type="spellEnd"/>
      <w:r w:rsidR="00EC5262">
        <w:rPr>
          <w:sz w:val="28"/>
          <w:szCs w:val="28"/>
        </w:rPr>
        <w:t xml:space="preserve">; </w:t>
      </w:r>
      <w:r w:rsidR="00DD58DB" w:rsidRPr="00DD58DB">
        <w:rPr>
          <w:sz w:val="28"/>
          <w:szCs w:val="28"/>
        </w:rPr>
        <w:t>UNICEF-</w:t>
      </w:r>
      <w:proofErr w:type="spellStart"/>
      <w:r w:rsidR="00DD58DB" w:rsidRPr="00DD58DB">
        <w:rPr>
          <w:sz w:val="28"/>
          <w:szCs w:val="28"/>
        </w:rPr>
        <w:t>Funde</w:t>
      </w:r>
      <w:r w:rsidR="00DD58DB">
        <w:rPr>
          <w:sz w:val="28"/>
          <w:szCs w:val="28"/>
        </w:rPr>
        <w:t>d</w:t>
      </w:r>
      <w:proofErr w:type="spellEnd"/>
      <w:r w:rsidR="00DD58DB" w:rsidRPr="00DD58DB">
        <w:rPr>
          <w:sz w:val="28"/>
          <w:szCs w:val="28"/>
        </w:rPr>
        <w:t xml:space="preserve">, </w:t>
      </w:r>
      <w:proofErr w:type="spellStart"/>
      <w:r w:rsidR="00DD58DB" w:rsidRPr="00DD58DB">
        <w:rPr>
          <w:sz w:val="28"/>
          <w:szCs w:val="28"/>
        </w:rPr>
        <w:t>Government</w:t>
      </w:r>
      <w:proofErr w:type="spellEnd"/>
      <w:r w:rsidR="00DD58DB" w:rsidRPr="00DD58DB">
        <w:rPr>
          <w:sz w:val="28"/>
          <w:szCs w:val="28"/>
        </w:rPr>
        <w:t xml:space="preserve"> of </w:t>
      </w:r>
      <w:proofErr w:type="spellStart"/>
      <w:r w:rsidR="00DD58DB" w:rsidRPr="00DD58DB">
        <w:rPr>
          <w:sz w:val="28"/>
          <w:szCs w:val="28"/>
        </w:rPr>
        <w:t>Ethiopia</w:t>
      </w:r>
      <w:proofErr w:type="spellEnd"/>
      <w:r w:rsidR="00DD58DB" w:rsidRPr="00DD58DB">
        <w:rPr>
          <w:sz w:val="28"/>
          <w:szCs w:val="28"/>
        </w:rPr>
        <w:t xml:space="preserve"> </w:t>
      </w:r>
      <w:proofErr w:type="spellStart"/>
      <w:r w:rsidR="00DD58DB" w:rsidRPr="00DD58DB">
        <w:rPr>
          <w:sz w:val="28"/>
          <w:szCs w:val="28"/>
        </w:rPr>
        <w:t>Programmes</w:t>
      </w:r>
      <w:proofErr w:type="spellEnd"/>
      <w:r w:rsidR="00DD58DB">
        <w:t xml:space="preserve"> </w:t>
      </w:r>
      <w:r w:rsidRPr="006C6977">
        <w:rPr>
          <w:sz w:val="28"/>
          <w:szCs w:val="28"/>
        </w:rPr>
        <w:t xml:space="preserve"> </w:t>
      </w:r>
      <w:proofErr w:type="spellStart"/>
      <w:r w:rsidR="00EC5262">
        <w:rPr>
          <w:sz w:val="28"/>
          <w:szCs w:val="28"/>
        </w:rPr>
        <w:t>which</w:t>
      </w:r>
      <w:proofErr w:type="spellEnd"/>
      <w:r w:rsidR="00EC5262">
        <w:rPr>
          <w:sz w:val="28"/>
          <w:szCs w:val="28"/>
        </w:rPr>
        <w:t xml:space="preserve"> </w:t>
      </w:r>
      <w:proofErr w:type="spellStart"/>
      <w:r w:rsidR="00EC5262">
        <w:rPr>
          <w:sz w:val="28"/>
          <w:szCs w:val="28"/>
        </w:rPr>
        <w:t>aim</w:t>
      </w:r>
      <w:proofErr w:type="spellEnd"/>
      <w:r w:rsidR="00EC5262">
        <w:rPr>
          <w:sz w:val="28"/>
          <w:szCs w:val="28"/>
        </w:rPr>
        <w:t xml:space="preserve"> </w:t>
      </w:r>
      <w:proofErr w:type="spellStart"/>
      <w:r w:rsidR="00EC5262">
        <w:rPr>
          <w:sz w:val="28"/>
          <w:szCs w:val="28"/>
        </w:rPr>
        <w:t>to</w:t>
      </w:r>
      <w:proofErr w:type="spellEnd"/>
      <w:r w:rsidR="00EC5262" w:rsidRPr="00EC5262">
        <w:rPr>
          <w:sz w:val="28"/>
          <w:szCs w:val="28"/>
        </w:rPr>
        <w:t xml:space="preserve"> </w:t>
      </w:r>
      <w:proofErr w:type="spellStart"/>
      <w:r w:rsidR="00EC5262" w:rsidRPr="00EC5262">
        <w:rPr>
          <w:sz w:val="28"/>
          <w:szCs w:val="28"/>
        </w:rPr>
        <w:t>improve</w:t>
      </w:r>
      <w:proofErr w:type="spellEnd"/>
      <w:r w:rsidR="00EC5262" w:rsidRPr="00EC5262">
        <w:rPr>
          <w:sz w:val="28"/>
          <w:szCs w:val="28"/>
        </w:rPr>
        <w:t xml:space="preserve"> </w:t>
      </w:r>
      <w:proofErr w:type="spellStart"/>
      <w:r w:rsidR="00EC5262" w:rsidRPr="00EC5262">
        <w:rPr>
          <w:sz w:val="28"/>
          <w:szCs w:val="28"/>
        </w:rPr>
        <w:t>social</w:t>
      </w:r>
      <w:proofErr w:type="spellEnd"/>
      <w:r w:rsidR="00EC5262" w:rsidRPr="00EC5262">
        <w:rPr>
          <w:sz w:val="28"/>
          <w:szCs w:val="28"/>
        </w:rPr>
        <w:t xml:space="preserve"> </w:t>
      </w:r>
      <w:proofErr w:type="spellStart"/>
      <w:r w:rsidR="00EC5262" w:rsidRPr="00EC5262">
        <w:rPr>
          <w:sz w:val="28"/>
          <w:szCs w:val="28"/>
        </w:rPr>
        <w:t>safety</w:t>
      </w:r>
      <w:proofErr w:type="spellEnd"/>
      <w:r w:rsidR="00EC5262" w:rsidRPr="00EC5262">
        <w:rPr>
          <w:sz w:val="28"/>
          <w:szCs w:val="28"/>
        </w:rPr>
        <w:t xml:space="preserve"> </w:t>
      </w:r>
      <w:proofErr w:type="spellStart"/>
      <w:r w:rsidR="00EC5262" w:rsidRPr="00EC5262">
        <w:rPr>
          <w:sz w:val="28"/>
          <w:szCs w:val="28"/>
        </w:rPr>
        <w:t>nets</w:t>
      </w:r>
      <w:proofErr w:type="spellEnd"/>
      <w:r w:rsidR="00EC5262" w:rsidRPr="00EC5262">
        <w:rPr>
          <w:sz w:val="28"/>
          <w:szCs w:val="28"/>
        </w:rPr>
        <w:t xml:space="preserve"> </w:t>
      </w:r>
      <w:proofErr w:type="spellStart"/>
      <w:r w:rsidR="00EC5262" w:rsidRPr="00EC5262">
        <w:rPr>
          <w:sz w:val="28"/>
          <w:szCs w:val="28"/>
        </w:rPr>
        <w:t>and</w:t>
      </w:r>
      <w:proofErr w:type="spellEnd"/>
      <w:r w:rsidR="00EC5262" w:rsidRPr="00EC5262">
        <w:rPr>
          <w:sz w:val="28"/>
          <w:szCs w:val="28"/>
        </w:rPr>
        <w:t xml:space="preserve"> </w:t>
      </w:r>
      <w:proofErr w:type="spellStart"/>
      <w:r w:rsidR="00EC5262" w:rsidRPr="00EC5262">
        <w:rPr>
          <w:sz w:val="28"/>
          <w:szCs w:val="28"/>
        </w:rPr>
        <w:t>access</w:t>
      </w:r>
      <w:proofErr w:type="spellEnd"/>
      <w:r w:rsidR="00EC5262" w:rsidRPr="00EC5262">
        <w:rPr>
          <w:sz w:val="28"/>
          <w:szCs w:val="28"/>
        </w:rPr>
        <w:t xml:space="preserve"> </w:t>
      </w:r>
      <w:proofErr w:type="spellStart"/>
      <w:r w:rsidR="00EC5262" w:rsidRPr="00EC5262">
        <w:rPr>
          <w:sz w:val="28"/>
          <w:szCs w:val="28"/>
        </w:rPr>
        <w:t>to</w:t>
      </w:r>
      <w:proofErr w:type="spellEnd"/>
      <w:r w:rsidR="00EC5262" w:rsidRPr="00EC5262">
        <w:rPr>
          <w:sz w:val="28"/>
          <w:szCs w:val="28"/>
        </w:rPr>
        <w:t xml:space="preserve"> </w:t>
      </w:r>
      <w:proofErr w:type="spellStart"/>
      <w:r w:rsidR="00EC5262" w:rsidRPr="00EC5262">
        <w:rPr>
          <w:sz w:val="28"/>
          <w:szCs w:val="28"/>
        </w:rPr>
        <w:t>education</w:t>
      </w:r>
      <w:proofErr w:type="spellEnd"/>
      <w:r w:rsidR="00EC5262">
        <w:rPr>
          <w:sz w:val="28"/>
          <w:szCs w:val="28"/>
        </w:rPr>
        <w:t xml:space="preserve"> </w:t>
      </w:r>
      <w:proofErr w:type="spellStart"/>
      <w:r w:rsidR="00EC5262">
        <w:rPr>
          <w:sz w:val="28"/>
          <w:szCs w:val="28"/>
        </w:rPr>
        <w:t>and</w:t>
      </w:r>
      <w:proofErr w:type="spellEnd"/>
      <w:r w:rsidR="00EC5262">
        <w:rPr>
          <w:sz w:val="28"/>
          <w:szCs w:val="28"/>
        </w:rPr>
        <w:t xml:space="preserve"> </w:t>
      </w:r>
      <w:proofErr w:type="spellStart"/>
      <w:r w:rsidR="00EC5262" w:rsidRPr="00EC5262">
        <w:rPr>
          <w:sz w:val="28"/>
          <w:szCs w:val="28"/>
        </w:rPr>
        <w:t>give</w:t>
      </w:r>
      <w:proofErr w:type="spellEnd"/>
      <w:r w:rsidR="00EC5262" w:rsidRPr="00EC5262">
        <w:rPr>
          <w:sz w:val="28"/>
          <w:szCs w:val="28"/>
        </w:rPr>
        <w:t xml:space="preserve"> </w:t>
      </w:r>
      <w:proofErr w:type="spellStart"/>
      <w:r w:rsidR="00EC5262" w:rsidRPr="00EC5262">
        <w:rPr>
          <w:sz w:val="28"/>
          <w:szCs w:val="28"/>
        </w:rPr>
        <w:t>psychosocial</w:t>
      </w:r>
      <w:proofErr w:type="spellEnd"/>
      <w:r w:rsidR="00EC5262" w:rsidRPr="00EC5262">
        <w:rPr>
          <w:sz w:val="28"/>
          <w:szCs w:val="28"/>
        </w:rPr>
        <w:t xml:space="preserve"> </w:t>
      </w:r>
      <w:proofErr w:type="spellStart"/>
      <w:r w:rsidR="00EC5262" w:rsidRPr="00EC5262">
        <w:rPr>
          <w:sz w:val="28"/>
          <w:szCs w:val="28"/>
        </w:rPr>
        <w:t>support</w:t>
      </w:r>
      <w:proofErr w:type="spellEnd"/>
      <w:r w:rsidR="00EC5262">
        <w:rPr>
          <w:sz w:val="28"/>
          <w:szCs w:val="28"/>
        </w:rPr>
        <w:t xml:space="preserve"> </w:t>
      </w:r>
      <w:proofErr w:type="spellStart"/>
      <w:r w:rsidR="00EC5262">
        <w:rPr>
          <w:sz w:val="28"/>
          <w:szCs w:val="28"/>
        </w:rPr>
        <w:t>to</w:t>
      </w:r>
      <w:proofErr w:type="spellEnd"/>
      <w:r w:rsidR="00EC5262">
        <w:rPr>
          <w:sz w:val="28"/>
          <w:szCs w:val="28"/>
        </w:rPr>
        <w:t xml:space="preserve"> </w:t>
      </w:r>
      <w:proofErr w:type="spellStart"/>
      <w:r w:rsidR="00EC5262">
        <w:rPr>
          <w:sz w:val="28"/>
          <w:szCs w:val="28"/>
        </w:rPr>
        <w:t>children</w:t>
      </w:r>
      <w:proofErr w:type="spellEnd"/>
      <w:r w:rsidR="00EC5262">
        <w:rPr>
          <w:sz w:val="28"/>
          <w:szCs w:val="28"/>
        </w:rPr>
        <w:t xml:space="preserve">. </w:t>
      </w:r>
    </w:p>
    <w:p w14:paraId="04143815" w14:textId="77777777" w:rsidR="00EC0A94" w:rsidRDefault="00EC0A94" w:rsidP="00EC0A94">
      <w:pPr>
        <w:spacing w:line="240" w:lineRule="auto"/>
        <w:rPr>
          <w:b/>
          <w:bCs/>
          <w:sz w:val="40"/>
          <w:szCs w:val="40"/>
        </w:rPr>
      </w:pPr>
      <w:proofErr w:type="spellStart"/>
      <w:r w:rsidRPr="00EC0A94">
        <w:rPr>
          <w:sz w:val="28"/>
          <w:szCs w:val="28"/>
        </w:rPr>
        <w:t>Education</w:t>
      </w:r>
      <w:proofErr w:type="spellEnd"/>
      <w:r w:rsidRPr="00EC0A94">
        <w:rPr>
          <w:sz w:val="28"/>
          <w:szCs w:val="28"/>
        </w:rPr>
        <w:t xml:space="preserve"> of </w:t>
      </w:r>
      <w:proofErr w:type="spellStart"/>
      <w:r w:rsidRPr="00EC0A94">
        <w:rPr>
          <w:sz w:val="28"/>
          <w:szCs w:val="28"/>
        </w:rPr>
        <w:t>all</w:t>
      </w:r>
      <w:proofErr w:type="spellEnd"/>
      <w:r w:rsidRPr="00EC0A94">
        <w:rPr>
          <w:sz w:val="28"/>
          <w:szCs w:val="28"/>
        </w:rPr>
        <w:t xml:space="preserve"> </w:t>
      </w:r>
      <w:proofErr w:type="spellStart"/>
      <w:r w:rsidRPr="00EC0A94">
        <w:rPr>
          <w:sz w:val="28"/>
          <w:szCs w:val="28"/>
        </w:rPr>
        <w:t>children</w:t>
      </w:r>
      <w:proofErr w:type="spellEnd"/>
      <w:r w:rsidRPr="00EC0A94">
        <w:rPr>
          <w:sz w:val="28"/>
          <w:szCs w:val="28"/>
        </w:rPr>
        <w:t xml:space="preserve"> </w:t>
      </w:r>
      <w:proofErr w:type="spellStart"/>
      <w:r w:rsidRPr="00EC0A94">
        <w:rPr>
          <w:sz w:val="28"/>
          <w:szCs w:val="28"/>
        </w:rPr>
        <w:t>and</w:t>
      </w:r>
      <w:proofErr w:type="spellEnd"/>
      <w:r w:rsidRPr="00EC0A94">
        <w:rPr>
          <w:sz w:val="28"/>
          <w:szCs w:val="28"/>
        </w:rPr>
        <w:t xml:space="preserve"> </w:t>
      </w:r>
      <w:proofErr w:type="spellStart"/>
      <w:r w:rsidRPr="00EC0A94">
        <w:rPr>
          <w:sz w:val="28"/>
          <w:szCs w:val="28"/>
        </w:rPr>
        <w:t>parents</w:t>
      </w:r>
      <w:proofErr w:type="spellEnd"/>
      <w:r w:rsidRPr="00EC0A94">
        <w:rPr>
          <w:sz w:val="28"/>
          <w:szCs w:val="28"/>
        </w:rPr>
        <w:t xml:space="preserve"> is a </w:t>
      </w:r>
      <w:proofErr w:type="spellStart"/>
      <w:r w:rsidRPr="00EC0A94">
        <w:rPr>
          <w:sz w:val="28"/>
          <w:szCs w:val="28"/>
        </w:rPr>
        <w:t>keystone</w:t>
      </w:r>
      <w:proofErr w:type="spellEnd"/>
      <w:r w:rsidRPr="00EC0A94">
        <w:rPr>
          <w:sz w:val="28"/>
          <w:szCs w:val="28"/>
        </w:rPr>
        <w:t xml:space="preserve"> </w:t>
      </w:r>
      <w:proofErr w:type="spellStart"/>
      <w:r w:rsidRPr="00EC0A94">
        <w:rPr>
          <w:sz w:val="28"/>
          <w:szCs w:val="28"/>
        </w:rPr>
        <w:t>to</w:t>
      </w:r>
      <w:proofErr w:type="spellEnd"/>
      <w:r w:rsidRPr="00EC0A94">
        <w:rPr>
          <w:sz w:val="28"/>
          <w:szCs w:val="28"/>
        </w:rPr>
        <w:t xml:space="preserve"> </w:t>
      </w:r>
      <w:proofErr w:type="spellStart"/>
      <w:r w:rsidRPr="00EC0A94">
        <w:rPr>
          <w:sz w:val="28"/>
          <w:szCs w:val="28"/>
        </w:rPr>
        <w:t>prevent</w:t>
      </w:r>
      <w:proofErr w:type="spellEnd"/>
      <w:r w:rsidRPr="00EC0A94">
        <w:rPr>
          <w:sz w:val="28"/>
          <w:szCs w:val="28"/>
        </w:rPr>
        <w:t xml:space="preserve"> </w:t>
      </w:r>
      <w:proofErr w:type="spellStart"/>
      <w:r w:rsidRPr="00EC0A94">
        <w:rPr>
          <w:sz w:val="28"/>
          <w:szCs w:val="28"/>
        </w:rPr>
        <w:t>child</w:t>
      </w:r>
      <w:proofErr w:type="spellEnd"/>
      <w:r w:rsidRPr="00EC0A94">
        <w:rPr>
          <w:sz w:val="28"/>
          <w:szCs w:val="28"/>
        </w:rPr>
        <w:t xml:space="preserve"> </w:t>
      </w:r>
      <w:proofErr w:type="spellStart"/>
      <w:r w:rsidRPr="00EC0A94">
        <w:rPr>
          <w:sz w:val="28"/>
          <w:szCs w:val="28"/>
        </w:rPr>
        <w:t>labour</w:t>
      </w:r>
      <w:proofErr w:type="spellEnd"/>
      <w:r w:rsidRPr="00EC0A94">
        <w:rPr>
          <w:sz w:val="28"/>
          <w:szCs w:val="28"/>
        </w:rPr>
        <w:t xml:space="preserve"> </w:t>
      </w:r>
      <w:proofErr w:type="spellStart"/>
      <w:r w:rsidRPr="00EC0A94">
        <w:rPr>
          <w:sz w:val="28"/>
          <w:szCs w:val="28"/>
        </w:rPr>
        <w:t>and</w:t>
      </w:r>
      <w:proofErr w:type="spellEnd"/>
      <w:r w:rsidRPr="00EC0A94">
        <w:rPr>
          <w:sz w:val="28"/>
          <w:szCs w:val="28"/>
        </w:rPr>
        <w:t xml:space="preserve"> </w:t>
      </w:r>
      <w:proofErr w:type="spellStart"/>
      <w:r w:rsidRPr="00EC0A94">
        <w:rPr>
          <w:sz w:val="28"/>
          <w:szCs w:val="28"/>
        </w:rPr>
        <w:t>the</w:t>
      </w:r>
      <w:proofErr w:type="spellEnd"/>
      <w:r w:rsidRPr="00EC0A94">
        <w:rPr>
          <w:sz w:val="28"/>
          <w:szCs w:val="28"/>
        </w:rPr>
        <w:t xml:space="preserve"> </w:t>
      </w:r>
      <w:proofErr w:type="spellStart"/>
      <w:r w:rsidRPr="00EC0A94">
        <w:rPr>
          <w:sz w:val="28"/>
          <w:szCs w:val="28"/>
        </w:rPr>
        <w:t>associated</w:t>
      </w:r>
      <w:proofErr w:type="spellEnd"/>
      <w:r w:rsidRPr="00EC0A94">
        <w:rPr>
          <w:sz w:val="28"/>
          <w:szCs w:val="28"/>
        </w:rPr>
        <w:t xml:space="preserve"> </w:t>
      </w:r>
      <w:proofErr w:type="spellStart"/>
      <w:r w:rsidRPr="00EC0A94">
        <w:rPr>
          <w:sz w:val="28"/>
          <w:szCs w:val="28"/>
        </w:rPr>
        <w:t>consequences</w:t>
      </w:r>
      <w:proofErr w:type="spellEnd"/>
      <w:r w:rsidRPr="00EC0A94">
        <w:rPr>
          <w:sz w:val="28"/>
          <w:szCs w:val="28"/>
        </w:rPr>
        <w:t xml:space="preserve">. </w:t>
      </w:r>
      <w:proofErr w:type="spellStart"/>
      <w:r w:rsidRPr="00EC0A94">
        <w:rPr>
          <w:sz w:val="28"/>
          <w:szCs w:val="28"/>
        </w:rPr>
        <w:t>In</w:t>
      </w:r>
      <w:proofErr w:type="spellEnd"/>
      <w:r w:rsidRPr="00EC0A94">
        <w:rPr>
          <w:sz w:val="28"/>
          <w:szCs w:val="28"/>
        </w:rPr>
        <w:t xml:space="preserve"> </w:t>
      </w:r>
      <w:proofErr w:type="spellStart"/>
      <w:r w:rsidRPr="00EC0A94">
        <w:rPr>
          <w:sz w:val="28"/>
          <w:szCs w:val="28"/>
        </w:rPr>
        <w:t>enforcing</w:t>
      </w:r>
      <w:proofErr w:type="spellEnd"/>
      <w:r w:rsidRPr="00EC0A94">
        <w:rPr>
          <w:sz w:val="28"/>
          <w:szCs w:val="28"/>
        </w:rPr>
        <w:t xml:space="preserve"> </w:t>
      </w:r>
      <w:proofErr w:type="spellStart"/>
      <w:r w:rsidRPr="00EC0A94">
        <w:rPr>
          <w:sz w:val="28"/>
          <w:szCs w:val="28"/>
        </w:rPr>
        <w:t>legislations</w:t>
      </w:r>
      <w:proofErr w:type="spellEnd"/>
      <w:r w:rsidRPr="00EC0A94">
        <w:rPr>
          <w:sz w:val="28"/>
          <w:szCs w:val="28"/>
        </w:rPr>
        <w:t xml:space="preserve"> on </w:t>
      </w:r>
      <w:proofErr w:type="spellStart"/>
      <w:r w:rsidRPr="00EC0A94">
        <w:rPr>
          <w:sz w:val="28"/>
          <w:szCs w:val="28"/>
        </w:rPr>
        <w:t>child</w:t>
      </w:r>
      <w:proofErr w:type="spellEnd"/>
      <w:r w:rsidRPr="00EC0A94">
        <w:rPr>
          <w:sz w:val="28"/>
          <w:szCs w:val="28"/>
        </w:rPr>
        <w:t xml:space="preserve"> </w:t>
      </w:r>
      <w:proofErr w:type="spellStart"/>
      <w:r w:rsidRPr="00EC0A94">
        <w:rPr>
          <w:sz w:val="28"/>
          <w:szCs w:val="28"/>
        </w:rPr>
        <w:t>labour</w:t>
      </w:r>
      <w:proofErr w:type="spellEnd"/>
      <w:r w:rsidRPr="00EC0A94">
        <w:rPr>
          <w:sz w:val="28"/>
          <w:szCs w:val="28"/>
        </w:rPr>
        <w:t xml:space="preserve">, </w:t>
      </w:r>
      <w:proofErr w:type="spellStart"/>
      <w:r w:rsidRPr="00EC0A94">
        <w:rPr>
          <w:sz w:val="28"/>
          <w:szCs w:val="28"/>
        </w:rPr>
        <w:t>the</w:t>
      </w:r>
      <w:proofErr w:type="spellEnd"/>
      <w:r w:rsidRPr="00EC0A94">
        <w:rPr>
          <w:sz w:val="28"/>
          <w:szCs w:val="28"/>
        </w:rPr>
        <w:t xml:space="preserve"> </w:t>
      </w:r>
      <w:proofErr w:type="spellStart"/>
      <w:r w:rsidRPr="00EC0A94">
        <w:rPr>
          <w:sz w:val="28"/>
          <w:szCs w:val="28"/>
        </w:rPr>
        <w:t>government</w:t>
      </w:r>
      <w:proofErr w:type="spellEnd"/>
      <w:r w:rsidRPr="00EC0A94">
        <w:rPr>
          <w:sz w:val="28"/>
          <w:szCs w:val="28"/>
        </w:rPr>
        <w:t xml:space="preserve">, </w:t>
      </w:r>
      <w:proofErr w:type="spellStart"/>
      <w:r w:rsidRPr="00EC0A94">
        <w:rPr>
          <w:sz w:val="28"/>
          <w:szCs w:val="28"/>
        </w:rPr>
        <w:t>non-governmental</w:t>
      </w:r>
      <w:proofErr w:type="spellEnd"/>
      <w:r w:rsidRPr="00EC0A94">
        <w:rPr>
          <w:sz w:val="28"/>
          <w:szCs w:val="28"/>
        </w:rPr>
        <w:t xml:space="preserve"> </w:t>
      </w:r>
      <w:proofErr w:type="spellStart"/>
      <w:r w:rsidRPr="00EC0A94">
        <w:rPr>
          <w:sz w:val="28"/>
          <w:szCs w:val="28"/>
        </w:rPr>
        <w:t>organisation</w:t>
      </w:r>
      <w:proofErr w:type="spellEnd"/>
      <w:r w:rsidRPr="00EC0A94">
        <w:rPr>
          <w:sz w:val="28"/>
          <w:szCs w:val="28"/>
        </w:rPr>
        <w:t xml:space="preserve"> (NGO), </w:t>
      </w:r>
      <w:proofErr w:type="spellStart"/>
      <w:r w:rsidRPr="00EC0A94">
        <w:rPr>
          <w:sz w:val="28"/>
          <w:szCs w:val="28"/>
        </w:rPr>
        <w:t>and</w:t>
      </w:r>
      <w:proofErr w:type="spellEnd"/>
      <w:r w:rsidRPr="00EC0A94">
        <w:rPr>
          <w:sz w:val="28"/>
          <w:szCs w:val="28"/>
        </w:rPr>
        <w:t xml:space="preserve"> </w:t>
      </w:r>
      <w:proofErr w:type="spellStart"/>
      <w:r w:rsidRPr="00EC0A94">
        <w:rPr>
          <w:sz w:val="28"/>
          <w:szCs w:val="28"/>
        </w:rPr>
        <w:t>the</w:t>
      </w:r>
      <w:proofErr w:type="spellEnd"/>
      <w:r w:rsidRPr="00EC0A94">
        <w:rPr>
          <w:sz w:val="28"/>
          <w:szCs w:val="28"/>
        </w:rPr>
        <w:t xml:space="preserve"> </w:t>
      </w:r>
      <w:proofErr w:type="spellStart"/>
      <w:r w:rsidRPr="00EC0A94">
        <w:rPr>
          <w:sz w:val="28"/>
          <w:szCs w:val="28"/>
        </w:rPr>
        <w:t>public</w:t>
      </w:r>
      <w:proofErr w:type="spellEnd"/>
      <w:r w:rsidRPr="00EC0A94">
        <w:rPr>
          <w:sz w:val="28"/>
          <w:szCs w:val="28"/>
        </w:rPr>
        <w:t xml:space="preserve"> </w:t>
      </w:r>
      <w:proofErr w:type="spellStart"/>
      <w:r w:rsidRPr="00EC0A94">
        <w:rPr>
          <w:sz w:val="28"/>
          <w:szCs w:val="28"/>
        </w:rPr>
        <w:t>should</w:t>
      </w:r>
      <w:proofErr w:type="spellEnd"/>
      <w:r w:rsidRPr="00EC0A94">
        <w:rPr>
          <w:sz w:val="28"/>
          <w:szCs w:val="28"/>
        </w:rPr>
        <w:t xml:space="preserve"> </w:t>
      </w:r>
      <w:proofErr w:type="spellStart"/>
      <w:r w:rsidRPr="00EC0A94">
        <w:rPr>
          <w:sz w:val="28"/>
          <w:szCs w:val="28"/>
        </w:rPr>
        <w:t>view</w:t>
      </w:r>
      <w:proofErr w:type="spellEnd"/>
      <w:r w:rsidRPr="00EC0A94">
        <w:rPr>
          <w:sz w:val="28"/>
          <w:szCs w:val="28"/>
        </w:rPr>
        <w:t xml:space="preserve"> </w:t>
      </w:r>
      <w:proofErr w:type="spellStart"/>
      <w:r w:rsidRPr="00EC0A94">
        <w:rPr>
          <w:sz w:val="28"/>
          <w:szCs w:val="28"/>
        </w:rPr>
        <w:t>child</w:t>
      </w:r>
      <w:proofErr w:type="spellEnd"/>
      <w:r w:rsidRPr="00EC0A94">
        <w:rPr>
          <w:sz w:val="28"/>
          <w:szCs w:val="28"/>
        </w:rPr>
        <w:t xml:space="preserve"> </w:t>
      </w:r>
      <w:proofErr w:type="spellStart"/>
      <w:r w:rsidRPr="00EC0A94">
        <w:rPr>
          <w:sz w:val="28"/>
          <w:szCs w:val="28"/>
        </w:rPr>
        <w:t>labour</w:t>
      </w:r>
      <w:proofErr w:type="spellEnd"/>
      <w:r w:rsidRPr="00EC0A94">
        <w:rPr>
          <w:sz w:val="28"/>
          <w:szCs w:val="28"/>
        </w:rPr>
        <w:t xml:space="preserve"> as a </w:t>
      </w:r>
      <w:proofErr w:type="spellStart"/>
      <w:r w:rsidRPr="00EC0A94">
        <w:rPr>
          <w:sz w:val="28"/>
          <w:szCs w:val="28"/>
        </w:rPr>
        <w:t>menace</w:t>
      </w:r>
      <w:proofErr w:type="spellEnd"/>
      <w:r w:rsidRPr="00EC0A94">
        <w:rPr>
          <w:sz w:val="28"/>
          <w:szCs w:val="28"/>
        </w:rPr>
        <w:t xml:space="preserve"> in </w:t>
      </w:r>
      <w:proofErr w:type="spellStart"/>
      <w:r w:rsidRPr="00EC0A94">
        <w:rPr>
          <w:sz w:val="28"/>
          <w:szCs w:val="28"/>
        </w:rPr>
        <w:t>children’s</w:t>
      </w:r>
      <w:proofErr w:type="spellEnd"/>
      <w:r w:rsidRPr="00EC0A94">
        <w:rPr>
          <w:sz w:val="28"/>
          <w:szCs w:val="28"/>
        </w:rPr>
        <w:t xml:space="preserve"> </w:t>
      </w:r>
      <w:proofErr w:type="spellStart"/>
      <w:r w:rsidRPr="00EC0A94">
        <w:rPr>
          <w:sz w:val="28"/>
          <w:szCs w:val="28"/>
        </w:rPr>
        <w:t>development</w:t>
      </w:r>
      <w:proofErr w:type="spellEnd"/>
      <w:r w:rsidRPr="00EC0A94">
        <w:rPr>
          <w:sz w:val="28"/>
          <w:szCs w:val="28"/>
        </w:rPr>
        <w:t xml:space="preserve">, </w:t>
      </w:r>
      <w:proofErr w:type="spellStart"/>
      <w:r w:rsidRPr="00EC0A94">
        <w:rPr>
          <w:sz w:val="28"/>
          <w:szCs w:val="28"/>
        </w:rPr>
        <w:t>with</w:t>
      </w:r>
      <w:proofErr w:type="spellEnd"/>
      <w:r w:rsidRPr="00EC0A94">
        <w:rPr>
          <w:sz w:val="28"/>
          <w:szCs w:val="28"/>
        </w:rPr>
        <w:t xml:space="preserve"> risk of </w:t>
      </w:r>
      <w:proofErr w:type="spellStart"/>
      <w:r w:rsidRPr="00EC0A94">
        <w:rPr>
          <w:sz w:val="28"/>
          <w:szCs w:val="28"/>
        </w:rPr>
        <w:t>psychiatric</w:t>
      </w:r>
      <w:proofErr w:type="spellEnd"/>
      <w:r w:rsidRPr="00EC0A94">
        <w:rPr>
          <w:sz w:val="28"/>
          <w:szCs w:val="28"/>
        </w:rPr>
        <w:t xml:space="preserve"> </w:t>
      </w:r>
      <w:proofErr w:type="spellStart"/>
      <w:r w:rsidRPr="00EC0A94">
        <w:rPr>
          <w:sz w:val="28"/>
          <w:szCs w:val="28"/>
        </w:rPr>
        <w:t>disorders</w:t>
      </w:r>
      <w:proofErr w:type="spellEnd"/>
      <w:r w:rsidRPr="00EC0A94">
        <w:rPr>
          <w:sz w:val="28"/>
          <w:szCs w:val="28"/>
        </w:rPr>
        <w:t xml:space="preserve">. </w:t>
      </w:r>
      <w:proofErr w:type="spellStart"/>
      <w:r w:rsidRPr="00EC0A94">
        <w:rPr>
          <w:sz w:val="28"/>
          <w:szCs w:val="28"/>
        </w:rPr>
        <w:t>Policy</w:t>
      </w:r>
      <w:proofErr w:type="spellEnd"/>
      <w:r w:rsidRPr="00EC0A94">
        <w:rPr>
          <w:sz w:val="28"/>
          <w:szCs w:val="28"/>
        </w:rPr>
        <w:t xml:space="preserve"> </w:t>
      </w:r>
      <w:proofErr w:type="spellStart"/>
      <w:r w:rsidRPr="00EC0A94">
        <w:rPr>
          <w:sz w:val="28"/>
          <w:szCs w:val="28"/>
        </w:rPr>
        <w:t>design</w:t>
      </w:r>
      <w:proofErr w:type="spellEnd"/>
      <w:r w:rsidRPr="00EC0A94">
        <w:rPr>
          <w:sz w:val="28"/>
          <w:szCs w:val="28"/>
        </w:rPr>
        <w:t xml:space="preserve"> </w:t>
      </w:r>
      <w:proofErr w:type="spellStart"/>
      <w:r w:rsidRPr="00EC0A94">
        <w:rPr>
          <w:sz w:val="28"/>
          <w:szCs w:val="28"/>
        </w:rPr>
        <w:t>should</w:t>
      </w:r>
      <w:proofErr w:type="spellEnd"/>
      <w:r w:rsidRPr="00EC0A94">
        <w:rPr>
          <w:sz w:val="28"/>
          <w:szCs w:val="28"/>
        </w:rPr>
        <w:t xml:space="preserve"> </w:t>
      </w:r>
      <w:proofErr w:type="spellStart"/>
      <w:r w:rsidRPr="00EC0A94">
        <w:rPr>
          <w:sz w:val="28"/>
          <w:szCs w:val="28"/>
        </w:rPr>
        <w:t>accommodate</w:t>
      </w:r>
      <w:proofErr w:type="spellEnd"/>
      <w:r w:rsidRPr="00EC0A94">
        <w:rPr>
          <w:sz w:val="28"/>
          <w:szCs w:val="28"/>
        </w:rPr>
        <w:t xml:space="preserve"> </w:t>
      </w:r>
      <w:proofErr w:type="spellStart"/>
      <w:r w:rsidRPr="00EC0A94">
        <w:rPr>
          <w:sz w:val="28"/>
          <w:szCs w:val="28"/>
        </w:rPr>
        <w:t>the</w:t>
      </w:r>
      <w:proofErr w:type="spellEnd"/>
      <w:r w:rsidRPr="00EC0A94">
        <w:rPr>
          <w:sz w:val="28"/>
          <w:szCs w:val="28"/>
        </w:rPr>
        <w:t xml:space="preserve"> </w:t>
      </w:r>
      <w:proofErr w:type="spellStart"/>
      <w:r w:rsidRPr="00EC0A94">
        <w:rPr>
          <w:sz w:val="28"/>
          <w:szCs w:val="28"/>
        </w:rPr>
        <w:t>interests</w:t>
      </w:r>
      <w:proofErr w:type="spellEnd"/>
      <w:r w:rsidRPr="00EC0A94">
        <w:rPr>
          <w:sz w:val="28"/>
          <w:szCs w:val="28"/>
        </w:rPr>
        <w:t xml:space="preserve"> of </w:t>
      </w:r>
      <w:proofErr w:type="spellStart"/>
      <w:r w:rsidRPr="00EC0A94">
        <w:rPr>
          <w:sz w:val="28"/>
          <w:szCs w:val="28"/>
        </w:rPr>
        <w:t>children</w:t>
      </w:r>
      <w:proofErr w:type="spellEnd"/>
    </w:p>
    <w:p w14:paraId="31E2AB8F" w14:textId="29357D4A" w:rsidR="00B4787B" w:rsidRPr="0011688B" w:rsidRDefault="00B4787B" w:rsidP="00EC0A94">
      <w:pPr>
        <w:spacing w:line="240" w:lineRule="auto"/>
        <w:jc w:val="center"/>
        <w:rPr>
          <w:b/>
          <w:bCs/>
          <w:sz w:val="40"/>
          <w:szCs w:val="40"/>
        </w:rPr>
      </w:pPr>
      <w:proofErr w:type="spellStart"/>
      <w:r w:rsidRPr="0011688B">
        <w:rPr>
          <w:b/>
          <w:bCs/>
          <w:sz w:val="40"/>
          <w:szCs w:val="40"/>
        </w:rPr>
        <w:lastRenderedPageBreak/>
        <w:t>Bibliography</w:t>
      </w:r>
      <w:proofErr w:type="spellEnd"/>
    </w:p>
    <w:p w14:paraId="3C287F40" w14:textId="38A72E6C" w:rsidR="0011688B" w:rsidRPr="0011688B" w:rsidRDefault="0011688B" w:rsidP="0011688B">
      <w:pPr>
        <w:pStyle w:val="usa-breadcrumblist-item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 w:cstheme="minorHAnsi"/>
          <w:color w:val="1B1B1B"/>
          <w:sz w:val="28"/>
          <w:szCs w:val="28"/>
        </w:rPr>
      </w:pPr>
      <w:r>
        <w:rPr>
          <w:rFonts w:asciiTheme="minorHAnsi" w:hAnsiTheme="minorHAnsi" w:cstheme="minorHAnsi"/>
          <w:color w:val="1B1B1B"/>
          <w:sz w:val="28"/>
          <w:szCs w:val="28"/>
        </w:rPr>
        <w:t xml:space="preserve">U.S. </w:t>
      </w:r>
      <w:proofErr w:type="spellStart"/>
      <w:r>
        <w:rPr>
          <w:rFonts w:asciiTheme="minorHAnsi" w:hAnsiTheme="minorHAnsi" w:cstheme="minorHAnsi"/>
          <w:color w:val="1B1B1B"/>
          <w:sz w:val="28"/>
          <w:szCs w:val="28"/>
        </w:rPr>
        <w:t>Department</w:t>
      </w:r>
      <w:proofErr w:type="spellEnd"/>
      <w:r>
        <w:rPr>
          <w:rFonts w:asciiTheme="minorHAnsi" w:hAnsiTheme="minorHAnsi" w:cstheme="minorHAnsi"/>
          <w:color w:val="1B1B1B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theme="minorHAnsi"/>
          <w:color w:val="1B1B1B"/>
          <w:sz w:val="28"/>
          <w:szCs w:val="28"/>
        </w:rPr>
        <w:t>Labor</w:t>
      </w:r>
      <w:proofErr w:type="spellEnd"/>
      <w:r>
        <w:rPr>
          <w:rFonts w:asciiTheme="minorHAnsi" w:hAnsiTheme="minorHAnsi" w:cstheme="minorHAnsi"/>
          <w:color w:val="1B1B1B"/>
          <w:sz w:val="28"/>
          <w:szCs w:val="28"/>
        </w:rPr>
        <w:t xml:space="preserve">. </w:t>
      </w:r>
      <w:proofErr w:type="spellStart"/>
      <w:r w:rsidRPr="0011688B">
        <w:rPr>
          <w:rFonts w:asciiTheme="minorHAnsi" w:hAnsiTheme="minorHAnsi" w:cstheme="minorHAnsi"/>
          <w:color w:val="1B1B1B"/>
          <w:sz w:val="28"/>
          <w:szCs w:val="28"/>
        </w:rPr>
        <w:t>Findings</w:t>
      </w:r>
      <w:proofErr w:type="spellEnd"/>
      <w:r w:rsidRPr="0011688B">
        <w:rPr>
          <w:rFonts w:asciiTheme="minorHAnsi" w:hAnsiTheme="minorHAnsi" w:cstheme="minorHAnsi"/>
          <w:color w:val="1B1B1B"/>
          <w:sz w:val="28"/>
          <w:szCs w:val="28"/>
        </w:rPr>
        <w:t xml:space="preserve"> on </w:t>
      </w:r>
      <w:proofErr w:type="spellStart"/>
      <w:r w:rsidRPr="0011688B">
        <w:rPr>
          <w:rFonts w:asciiTheme="minorHAnsi" w:hAnsiTheme="minorHAnsi" w:cstheme="minorHAnsi"/>
          <w:color w:val="1B1B1B"/>
          <w:sz w:val="28"/>
          <w:szCs w:val="28"/>
        </w:rPr>
        <w:t>the</w:t>
      </w:r>
      <w:proofErr w:type="spellEnd"/>
      <w:r w:rsidRPr="0011688B">
        <w:rPr>
          <w:rFonts w:asciiTheme="minorHAnsi" w:hAnsiTheme="minorHAnsi" w:cstheme="minorHAnsi"/>
          <w:color w:val="1B1B1B"/>
          <w:sz w:val="28"/>
          <w:szCs w:val="28"/>
        </w:rPr>
        <w:t xml:space="preserve"> </w:t>
      </w:r>
      <w:proofErr w:type="spellStart"/>
      <w:r w:rsidRPr="0011688B">
        <w:rPr>
          <w:rFonts w:asciiTheme="minorHAnsi" w:hAnsiTheme="minorHAnsi" w:cstheme="minorHAnsi"/>
          <w:color w:val="1B1B1B"/>
          <w:sz w:val="28"/>
          <w:szCs w:val="28"/>
        </w:rPr>
        <w:t>Worst</w:t>
      </w:r>
      <w:proofErr w:type="spellEnd"/>
      <w:r w:rsidRPr="0011688B">
        <w:rPr>
          <w:rFonts w:asciiTheme="minorHAnsi" w:hAnsiTheme="minorHAnsi" w:cstheme="minorHAnsi"/>
          <w:color w:val="1B1B1B"/>
          <w:sz w:val="28"/>
          <w:szCs w:val="28"/>
        </w:rPr>
        <w:t xml:space="preserve"> Forms of Child </w:t>
      </w:r>
      <w:proofErr w:type="spellStart"/>
      <w:r w:rsidRPr="0011688B">
        <w:rPr>
          <w:rFonts w:asciiTheme="minorHAnsi" w:hAnsiTheme="minorHAnsi" w:cstheme="minorHAnsi"/>
          <w:color w:val="1B1B1B"/>
          <w:sz w:val="28"/>
          <w:szCs w:val="28"/>
        </w:rPr>
        <w:t>Labor</w:t>
      </w:r>
      <w:proofErr w:type="spellEnd"/>
      <w:r w:rsidRPr="0011688B">
        <w:rPr>
          <w:rFonts w:asciiTheme="minorHAnsi" w:hAnsiTheme="minorHAnsi" w:cstheme="minorHAnsi"/>
          <w:color w:val="1B1B1B"/>
          <w:sz w:val="28"/>
          <w:szCs w:val="28"/>
        </w:rPr>
        <w:t xml:space="preserve"> - </w:t>
      </w:r>
      <w:proofErr w:type="spellStart"/>
      <w:r w:rsidRPr="0011688B">
        <w:rPr>
          <w:rFonts w:asciiTheme="minorHAnsi" w:hAnsiTheme="minorHAnsi" w:cstheme="minorHAnsi"/>
          <w:color w:val="1B1B1B"/>
          <w:sz w:val="28"/>
          <w:szCs w:val="28"/>
        </w:rPr>
        <w:t>Ethiopia</w:t>
      </w:r>
      <w:proofErr w:type="spellEnd"/>
    </w:p>
    <w:p w14:paraId="260C9D4C" w14:textId="78A68D7E" w:rsidR="00B4787B" w:rsidRPr="0011688B" w:rsidRDefault="00000000" w:rsidP="005163BC">
      <w:pPr>
        <w:spacing w:line="240" w:lineRule="auto"/>
        <w:rPr>
          <w:rFonts w:cstheme="minorHAnsi"/>
          <w:sz w:val="28"/>
          <w:szCs w:val="28"/>
          <w:shd w:val="clear" w:color="auto" w:fill="FFFFFF"/>
        </w:rPr>
      </w:pPr>
      <w:hyperlink r:id="rId6" w:history="1">
        <w:r w:rsidR="00B4787B" w:rsidRPr="0011688B">
          <w:rPr>
            <w:rStyle w:val="Kpr"/>
            <w:rFonts w:cstheme="minorHAnsi"/>
            <w:sz w:val="28"/>
            <w:szCs w:val="28"/>
            <w:shd w:val="clear" w:color="auto" w:fill="FFFFFF"/>
          </w:rPr>
          <w:t>https://www.dol.gov/agencies/ilab/resources/reports/child-labor/ethiopia</w:t>
        </w:r>
      </w:hyperlink>
      <w:r w:rsidR="00B4787B" w:rsidRPr="0011688B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14:paraId="78538C4F" w14:textId="574A078B" w:rsidR="00B4787B" w:rsidRPr="0011688B" w:rsidRDefault="0011688B" w:rsidP="005163BC">
      <w:pPr>
        <w:spacing w:line="240" w:lineRule="auto"/>
        <w:rPr>
          <w:rFonts w:cstheme="minorHAnsi"/>
          <w:sz w:val="28"/>
          <w:szCs w:val="28"/>
          <w:shd w:val="clear" w:color="auto" w:fill="FFFFFF"/>
        </w:rPr>
      </w:pPr>
      <w:r w:rsidRPr="0011688B">
        <w:rPr>
          <w:rFonts w:cstheme="minorHAnsi"/>
          <w:sz w:val="28"/>
          <w:szCs w:val="28"/>
        </w:rPr>
        <w:t xml:space="preserve">United Nations </w:t>
      </w:r>
      <w:proofErr w:type="spellStart"/>
      <w:r w:rsidRPr="0011688B">
        <w:rPr>
          <w:rFonts w:cstheme="minorHAnsi"/>
          <w:sz w:val="28"/>
          <w:szCs w:val="28"/>
        </w:rPr>
        <w:t>Children’s</w:t>
      </w:r>
      <w:proofErr w:type="spellEnd"/>
      <w:r w:rsidRPr="0011688B">
        <w:rPr>
          <w:rFonts w:cstheme="minorHAnsi"/>
          <w:sz w:val="28"/>
          <w:szCs w:val="28"/>
        </w:rPr>
        <w:t xml:space="preserve"> </w:t>
      </w:r>
      <w:proofErr w:type="spellStart"/>
      <w:r w:rsidRPr="0011688B">
        <w:rPr>
          <w:rFonts w:cstheme="minorHAnsi"/>
          <w:sz w:val="28"/>
          <w:szCs w:val="28"/>
        </w:rPr>
        <w:t>Fund</w:t>
      </w:r>
      <w:proofErr w:type="spellEnd"/>
      <w:r w:rsidRPr="0011688B">
        <w:rPr>
          <w:rFonts w:cstheme="minorHAnsi"/>
          <w:sz w:val="28"/>
          <w:szCs w:val="28"/>
        </w:rPr>
        <w:t xml:space="preserve">. (2019). </w:t>
      </w:r>
      <w:proofErr w:type="spellStart"/>
      <w:r w:rsidRPr="0011688B">
        <w:rPr>
          <w:rFonts w:cstheme="minorHAnsi"/>
          <w:sz w:val="28"/>
          <w:szCs w:val="28"/>
        </w:rPr>
        <w:t>Birth</w:t>
      </w:r>
      <w:proofErr w:type="spellEnd"/>
      <w:r w:rsidRPr="0011688B">
        <w:rPr>
          <w:rFonts w:cstheme="minorHAnsi"/>
          <w:sz w:val="28"/>
          <w:szCs w:val="28"/>
        </w:rPr>
        <w:t xml:space="preserve"> </w:t>
      </w:r>
      <w:proofErr w:type="spellStart"/>
      <w:r w:rsidRPr="0011688B">
        <w:rPr>
          <w:rFonts w:cstheme="minorHAnsi"/>
          <w:sz w:val="28"/>
          <w:szCs w:val="28"/>
        </w:rPr>
        <w:t>Registration</w:t>
      </w:r>
      <w:proofErr w:type="spellEnd"/>
      <w:r w:rsidRPr="0011688B">
        <w:rPr>
          <w:rFonts w:cstheme="minorHAnsi"/>
          <w:sz w:val="28"/>
          <w:szCs w:val="28"/>
        </w:rPr>
        <w:t xml:space="preserve"> </w:t>
      </w:r>
      <w:proofErr w:type="spellStart"/>
      <w:r w:rsidRPr="0011688B">
        <w:rPr>
          <w:rFonts w:cstheme="minorHAnsi"/>
          <w:sz w:val="28"/>
          <w:szCs w:val="28"/>
        </w:rPr>
        <w:t>for</w:t>
      </w:r>
      <w:proofErr w:type="spellEnd"/>
      <w:r w:rsidRPr="0011688B">
        <w:rPr>
          <w:rFonts w:cstheme="minorHAnsi"/>
          <w:sz w:val="28"/>
          <w:szCs w:val="28"/>
        </w:rPr>
        <w:t xml:space="preserve"> </w:t>
      </w:r>
      <w:proofErr w:type="spellStart"/>
      <w:r w:rsidRPr="0011688B">
        <w:rPr>
          <w:rFonts w:cstheme="minorHAnsi"/>
          <w:sz w:val="28"/>
          <w:szCs w:val="28"/>
        </w:rPr>
        <w:t>Every</w:t>
      </w:r>
      <w:proofErr w:type="spellEnd"/>
      <w:r w:rsidRPr="0011688B">
        <w:rPr>
          <w:rFonts w:cstheme="minorHAnsi"/>
          <w:sz w:val="28"/>
          <w:szCs w:val="28"/>
        </w:rPr>
        <w:t xml:space="preserve"> Child </w:t>
      </w:r>
      <w:proofErr w:type="spellStart"/>
      <w:r w:rsidRPr="0011688B">
        <w:rPr>
          <w:rFonts w:cstheme="minorHAnsi"/>
          <w:sz w:val="28"/>
          <w:szCs w:val="28"/>
        </w:rPr>
        <w:t>by</w:t>
      </w:r>
      <w:proofErr w:type="spellEnd"/>
      <w:r w:rsidRPr="0011688B">
        <w:rPr>
          <w:rFonts w:cstheme="minorHAnsi"/>
          <w:sz w:val="28"/>
          <w:szCs w:val="28"/>
        </w:rPr>
        <w:t xml:space="preserve"> 2030: </w:t>
      </w:r>
      <w:proofErr w:type="spellStart"/>
      <w:r w:rsidRPr="0011688B">
        <w:rPr>
          <w:rFonts w:cstheme="minorHAnsi"/>
          <w:sz w:val="28"/>
          <w:szCs w:val="28"/>
        </w:rPr>
        <w:t>Are</w:t>
      </w:r>
      <w:proofErr w:type="spellEnd"/>
      <w:r w:rsidRPr="0011688B">
        <w:rPr>
          <w:rFonts w:cstheme="minorHAnsi"/>
          <w:sz w:val="28"/>
          <w:szCs w:val="28"/>
        </w:rPr>
        <w:t xml:space="preserve"> </w:t>
      </w:r>
      <w:proofErr w:type="spellStart"/>
      <w:r w:rsidRPr="0011688B">
        <w:rPr>
          <w:rFonts w:cstheme="minorHAnsi"/>
          <w:sz w:val="28"/>
          <w:szCs w:val="28"/>
        </w:rPr>
        <w:t>we</w:t>
      </w:r>
      <w:proofErr w:type="spellEnd"/>
      <w:r w:rsidRPr="0011688B">
        <w:rPr>
          <w:rFonts w:cstheme="minorHAnsi"/>
          <w:sz w:val="28"/>
          <w:szCs w:val="28"/>
        </w:rPr>
        <w:t xml:space="preserve"> on </w:t>
      </w:r>
      <w:proofErr w:type="spellStart"/>
      <w:r w:rsidRPr="0011688B">
        <w:rPr>
          <w:rFonts w:cstheme="minorHAnsi"/>
          <w:sz w:val="28"/>
          <w:szCs w:val="28"/>
        </w:rPr>
        <w:t>track</w:t>
      </w:r>
      <w:proofErr w:type="spellEnd"/>
      <w:r w:rsidRPr="0011688B">
        <w:rPr>
          <w:rFonts w:cstheme="minorHAnsi"/>
          <w:sz w:val="28"/>
          <w:szCs w:val="28"/>
        </w:rPr>
        <w:t>? New York: UNICEF</w:t>
      </w:r>
      <w:r w:rsidRPr="0011688B">
        <w:rPr>
          <w:rFonts w:cstheme="minorHAnsi"/>
          <w:sz w:val="28"/>
          <w:szCs w:val="28"/>
          <w:shd w:val="clear" w:color="auto" w:fill="FFFFFF"/>
        </w:rPr>
        <w:t xml:space="preserve"> </w:t>
      </w:r>
      <w:hyperlink r:id="rId7" w:history="1">
        <w:r w:rsidRPr="0011688B">
          <w:rPr>
            <w:rStyle w:val="Kpr"/>
            <w:rFonts w:cstheme="minorHAnsi"/>
            <w:sz w:val="28"/>
            <w:szCs w:val="28"/>
            <w:shd w:val="clear" w:color="auto" w:fill="FFFFFF"/>
          </w:rPr>
          <w:t>https://www.unicef.org/ethiopia/reports/child-labour-analysis-ethiopia</w:t>
        </w:r>
      </w:hyperlink>
      <w:r w:rsidRPr="0011688B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14:paraId="4E103E0E" w14:textId="10E8F570" w:rsidR="0011688B" w:rsidRDefault="0011688B" w:rsidP="005163BC">
      <w:pPr>
        <w:spacing w:line="240" w:lineRule="auto"/>
        <w:rPr>
          <w:rFonts w:cstheme="minorHAnsi"/>
          <w:sz w:val="28"/>
          <w:szCs w:val="28"/>
        </w:rPr>
      </w:pPr>
      <w:proofErr w:type="spellStart"/>
      <w:r w:rsidRPr="0011688B">
        <w:rPr>
          <w:rFonts w:cstheme="minorHAnsi"/>
          <w:sz w:val="28"/>
          <w:szCs w:val="28"/>
        </w:rPr>
        <w:t>Centre</w:t>
      </w:r>
      <w:proofErr w:type="spellEnd"/>
      <w:r w:rsidRPr="0011688B">
        <w:rPr>
          <w:rFonts w:cstheme="minorHAnsi"/>
          <w:sz w:val="28"/>
          <w:szCs w:val="28"/>
        </w:rPr>
        <w:t xml:space="preserve"> </w:t>
      </w:r>
      <w:proofErr w:type="spellStart"/>
      <w:r w:rsidRPr="0011688B">
        <w:rPr>
          <w:rFonts w:cstheme="minorHAnsi"/>
          <w:sz w:val="28"/>
          <w:szCs w:val="28"/>
        </w:rPr>
        <w:t>for</w:t>
      </w:r>
      <w:proofErr w:type="spellEnd"/>
      <w:r w:rsidRPr="0011688B">
        <w:rPr>
          <w:rFonts w:cstheme="minorHAnsi"/>
          <w:sz w:val="28"/>
          <w:szCs w:val="28"/>
        </w:rPr>
        <w:t xml:space="preserve"> Evaluation </w:t>
      </w:r>
      <w:proofErr w:type="spellStart"/>
      <w:r w:rsidRPr="0011688B">
        <w:rPr>
          <w:rFonts w:cstheme="minorHAnsi"/>
          <w:sz w:val="28"/>
          <w:szCs w:val="28"/>
        </w:rPr>
        <w:t>and</w:t>
      </w:r>
      <w:proofErr w:type="spellEnd"/>
      <w:r w:rsidRPr="0011688B">
        <w:rPr>
          <w:rFonts w:cstheme="minorHAnsi"/>
          <w:sz w:val="28"/>
          <w:szCs w:val="28"/>
        </w:rPr>
        <w:t xml:space="preserve"> Development (2020), Child </w:t>
      </w:r>
      <w:proofErr w:type="spellStart"/>
      <w:r w:rsidRPr="0011688B">
        <w:rPr>
          <w:rFonts w:cstheme="minorHAnsi"/>
          <w:sz w:val="28"/>
          <w:szCs w:val="28"/>
        </w:rPr>
        <w:t>Labour</w:t>
      </w:r>
      <w:proofErr w:type="spellEnd"/>
      <w:r w:rsidRPr="0011688B">
        <w:rPr>
          <w:rFonts w:cstheme="minorHAnsi"/>
          <w:sz w:val="28"/>
          <w:szCs w:val="28"/>
        </w:rPr>
        <w:t xml:space="preserve"> Analysis in </w:t>
      </w:r>
      <w:proofErr w:type="spellStart"/>
      <w:r w:rsidRPr="0011688B">
        <w:rPr>
          <w:rFonts w:cstheme="minorHAnsi"/>
          <w:sz w:val="28"/>
          <w:szCs w:val="28"/>
        </w:rPr>
        <w:t>Ethiopia</w:t>
      </w:r>
      <w:proofErr w:type="spellEnd"/>
      <w:r w:rsidRPr="0011688B">
        <w:rPr>
          <w:rFonts w:cstheme="minorHAnsi"/>
          <w:sz w:val="28"/>
          <w:szCs w:val="28"/>
        </w:rPr>
        <w:t xml:space="preserve">. </w:t>
      </w:r>
      <w:r w:rsidRPr="0011688B">
        <w:rPr>
          <w:rFonts w:cstheme="minorHAnsi"/>
          <w:sz w:val="28"/>
          <w:szCs w:val="28"/>
        </w:rPr>
        <w:br/>
      </w:r>
      <w:hyperlink r:id="rId8" w:history="1">
        <w:r w:rsidRPr="0011688B">
          <w:rPr>
            <w:rStyle w:val="Kpr"/>
            <w:rFonts w:cstheme="minorHAnsi"/>
            <w:sz w:val="28"/>
            <w:szCs w:val="28"/>
          </w:rPr>
          <w:t>https://www.unicef-irc.org/files/documents/d-4160-Ethiopia_Child_Labour_Research.pdf</w:t>
        </w:r>
      </w:hyperlink>
      <w:r w:rsidRPr="0011688B">
        <w:rPr>
          <w:rFonts w:cstheme="minorHAnsi"/>
          <w:sz w:val="28"/>
          <w:szCs w:val="28"/>
        </w:rPr>
        <w:t xml:space="preserve"> </w:t>
      </w:r>
    </w:p>
    <w:p w14:paraId="274DD92C" w14:textId="6B8A3DE2" w:rsidR="00EC0A94" w:rsidRPr="00EC0A94" w:rsidRDefault="00EC0A94" w:rsidP="00EC0A94">
      <w:pPr>
        <w:rPr>
          <w:rFonts w:cstheme="minorHAnsi"/>
          <w:color w:val="1A0DAB"/>
          <w:sz w:val="28"/>
          <w:szCs w:val="28"/>
          <w:u w:val="single"/>
          <w:shd w:val="clear" w:color="auto" w:fill="FFFFFF"/>
        </w:rPr>
      </w:pPr>
      <w:proofErr w:type="spellStart"/>
      <w:r w:rsidRPr="00EC0A94">
        <w:rPr>
          <w:rFonts w:cstheme="minorHAnsi"/>
          <w:sz w:val="28"/>
          <w:szCs w:val="28"/>
        </w:rPr>
        <w:t>DiVa</w:t>
      </w:r>
      <w:proofErr w:type="spellEnd"/>
      <w:r w:rsidRPr="00EC0A94">
        <w:rPr>
          <w:rFonts w:cstheme="minorHAnsi"/>
          <w:sz w:val="28"/>
          <w:szCs w:val="28"/>
        </w:rPr>
        <w:t xml:space="preserve"> Portal </w:t>
      </w:r>
      <w:r w:rsidRPr="00EC0A94">
        <w:rPr>
          <w:rFonts w:cstheme="minorHAnsi"/>
          <w:sz w:val="28"/>
          <w:szCs w:val="28"/>
          <w:shd w:val="clear" w:color="auto" w:fill="FFFFFF"/>
        </w:rPr>
        <w:t xml:space="preserve">Child </w:t>
      </w:r>
      <w:proofErr w:type="spellStart"/>
      <w:r w:rsidRPr="00EC0A94">
        <w:rPr>
          <w:rFonts w:cstheme="minorHAnsi"/>
          <w:sz w:val="28"/>
          <w:szCs w:val="28"/>
          <w:shd w:val="clear" w:color="auto" w:fill="FFFFFF"/>
        </w:rPr>
        <w:t>labour</w:t>
      </w:r>
      <w:proofErr w:type="spellEnd"/>
      <w:r w:rsidRPr="00EC0A94">
        <w:rPr>
          <w:rFonts w:cstheme="minorHAnsi"/>
          <w:sz w:val="28"/>
          <w:szCs w:val="28"/>
          <w:shd w:val="clear" w:color="auto" w:fill="FFFFFF"/>
        </w:rPr>
        <w:t xml:space="preserve"> in </w:t>
      </w:r>
      <w:proofErr w:type="spellStart"/>
      <w:r w:rsidRPr="00EC0A94">
        <w:rPr>
          <w:rFonts w:cstheme="minorHAnsi"/>
          <w:sz w:val="28"/>
          <w:szCs w:val="28"/>
          <w:shd w:val="clear" w:color="auto" w:fill="FFFFFF"/>
        </w:rPr>
        <w:t>Addis</w:t>
      </w:r>
      <w:proofErr w:type="spellEnd"/>
      <w:r w:rsidRPr="00EC0A94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EC0A94">
        <w:rPr>
          <w:rFonts w:cstheme="minorHAnsi"/>
          <w:sz w:val="28"/>
          <w:szCs w:val="28"/>
          <w:shd w:val="clear" w:color="auto" w:fill="FFFFFF"/>
        </w:rPr>
        <w:t>Ketema</w:t>
      </w:r>
      <w:proofErr w:type="spellEnd"/>
      <w:r w:rsidRPr="00EC0A94">
        <w:rPr>
          <w:rFonts w:cstheme="minorHAnsi"/>
          <w:sz w:val="28"/>
          <w:szCs w:val="28"/>
          <w:shd w:val="clear" w:color="auto" w:fill="FFFFFF"/>
        </w:rPr>
        <w:t xml:space="preserve">, </w:t>
      </w:r>
      <w:proofErr w:type="spellStart"/>
      <w:r w:rsidRPr="00EC0A94">
        <w:rPr>
          <w:rFonts w:cstheme="minorHAnsi"/>
          <w:sz w:val="28"/>
          <w:szCs w:val="28"/>
          <w:shd w:val="clear" w:color="auto" w:fill="FFFFFF"/>
        </w:rPr>
        <w:t>Ethiopia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br/>
      </w:r>
      <w:hyperlink r:id="rId9" w:history="1">
        <w:r w:rsidRPr="00691661">
          <w:rPr>
            <w:rStyle w:val="Kpr"/>
            <w:rFonts w:cstheme="minorHAnsi"/>
            <w:sz w:val="28"/>
            <w:szCs w:val="28"/>
          </w:rPr>
          <w:t>https://www.diva-portal.org/smash/get/diva2:142440/FULLTEXT01.pdf</w:t>
        </w:r>
      </w:hyperlink>
      <w:r>
        <w:rPr>
          <w:rFonts w:cstheme="minorHAnsi"/>
          <w:sz w:val="28"/>
          <w:szCs w:val="28"/>
        </w:rPr>
        <w:t xml:space="preserve"> </w:t>
      </w:r>
    </w:p>
    <w:sectPr w:rsidR="00EC0A94" w:rsidRPr="00EC0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924"/>
    <w:multiLevelType w:val="multilevel"/>
    <w:tmpl w:val="2590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039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AC"/>
    <w:rsid w:val="000E3CDC"/>
    <w:rsid w:val="0011688B"/>
    <w:rsid w:val="001830AC"/>
    <w:rsid w:val="001E40E7"/>
    <w:rsid w:val="00461C29"/>
    <w:rsid w:val="005163BC"/>
    <w:rsid w:val="00564A6B"/>
    <w:rsid w:val="00685DA4"/>
    <w:rsid w:val="006C6977"/>
    <w:rsid w:val="00A913FB"/>
    <w:rsid w:val="00AA48E5"/>
    <w:rsid w:val="00B4787B"/>
    <w:rsid w:val="00BD124B"/>
    <w:rsid w:val="00D270C6"/>
    <w:rsid w:val="00DD58DB"/>
    <w:rsid w:val="00EC0A94"/>
    <w:rsid w:val="00EC5262"/>
    <w:rsid w:val="00F97041"/>
    <w:rsid w:val="00F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CC05"/>
  <w15:chartTrackingRefBased/>
  <w15:docId w15:val="{6BCF1A53-8447-423C-85CF-BCED2837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E3C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EC0A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E3C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BD124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D124B"/>
    <w:rPr>
      <w:color w:val="605E5C"/>
      <w:shd w:val="clear" w:color="auto" w:fill="E1DFDD"/>
    </w:rPr>
  </w:style>
  <w:style w:type="paragraph" w:customStyle="1" w:styleId="usa-breadcrumblist-item">
    <w:name w:val="usa-breadcrumb__list-item"/>
    <w:basedOn w:val="Normal"/>
    <w:rsid w:val="0011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C0A9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-irc.org/files/documents/d-4160-Ethiopia_Child_Labour_Researc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cef.org/ethiopia/reports/child-labour-analysis-ethiop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l.gov/agencies/ilab/resources/reports/child-labor/ethiopi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iva-portal.org/smash/get/diva2:142440/FULLTEXT01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Defne Akköse</dc:creator>
  <cp:keywords/>
  <dc:description/>
  <cp:lastModifiedBy>Defne Akköse</cp:lastModifiedBy>
  <cp:revision>7</cp:revision>
  <dcterms:created xsi:type="dcterms:W3CDTF">2023-11-30T14:46:00Z</dcterms:created>
  <dcterms:modified xsi:type="dcterms:W3CDTF">2023-11-30T19:02:00Z</dcterms:modified>
</cp:coreProperties>
</file>