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CA9" w:rsidRDefault="00A603CB" w:rsidP="00B81790">
      <w:pPr>
        <w:spacing w:after="0" w:line="240" w:lineRule="auto"/>
        <w:rPr>
          <w:rFonts w:ascii="Times New Roman" w:hAnsi="Times New Roman" w:cs="Times New Roman"/>
          <w:sz w:val="32"/>
          <w:szCs w:val="32"/>
        </w:rPr>
      </w:pPr>
      <w:r w:rsidRPr="00A50108">
        <w:rPr>
          <w:rFonts w:ascii="Times New Roman" w:eastAsia="Times New Roman" w:hAnsi="Times New Roman" w:cs="Times New Roman"/>
          <w:sz w:val="32"/>
          <w:szCs w:val="32"/>
          <w:shd w:val="clear" w:color="auto" w:fill="FFFFFF"/>
          <w:lang w:eastAsia="tr-TR"/>
        </w:rPr>
        <w:t xml:space="preserve">Her türlü çocuk işçiliği ile mücadele </w:t>
      </w:r>
      <w:r w:rsidR="00111318" w:rsidRPr="00A50108">
        <w:rPr>
          <w:rFonts w:ascii="Times New Roman" w:eastAsia="Times New Roman" w:hAnsi="Times New Roman" w:cs="Times New Roman"/>
          <w:sz w:val="32"/>
          <w:szCs w:val="32"/>
          <w:shd w:val="clear" w:color="auto" w:fill="FFFFFF"/>
          <w:lang w:eastAsia="tr-TR"/>
        </w:rPr>
        <w:t xml:space="preserve">Finlandiya için çok büyük </w:t>
      </w:r>
      <w:r w:rsidRPr="00A50108">
        <w:rPr>
          <w:rFonts w:ascii="Times New Roman" w:eastAsia="Times New Roman" w:hAnsi="Times New Roman" w:cs="Times New Roman"/>
          <w:sz w:val="32"/>
          <w:szCs w:val="32"/>
          <w:shd w:val="clear" w:color="auto" w:fill="FFFFFF"/>
          <w:lang w:eastAsia="tr-TR"/>
        </w:rPr>
        <w:t>öneme sahiptir.</w:t>
      </w:r>
      <w:r w:rsidR="00111318" w:rsidRPr="00A50108">
        <w:rPr>
          <w:rFonts w:ascii="Times New Roman" w:eastAsia="Times New Roman" w:hAnsi="Times New Roman" w:cs="Times New Roman"/>
          <w:sz w:val="32"/>
          <w:szCs w:val="32"/>
          <w:shd w:val="clear" w:color="auto" w:fill="FFFFFF"/>
          <w:lang w:eastAsia="tr-TR"/>
        </w:rPr>
        <w:t xml:space="preserve"> </w:t>
      </w:r>
      <w:r w:rsidR="00642238" w:rsidRPr="00A50108">
        <w:rPr>
          <w:rFonts w:ascii="Times New Roman" w:eastAsia="Times New Roman" w:hAnsi="Times New Roman" w:cs="Times New Roman"/>
          <w:sz w:val="32"/>
          <w:szCs w:val="32"/>
          <w:shd w:val="clear" w:color="auto" w:fill="FFFFFF"/>
          <w:lang w:eastAsia="tr-TR"/>
        </w:rPr>
        <w:t>Bunun için</w:t>
      </w:r>
      <w:r w:rsidR="00BE18FF" w:rsidRPr="00A50108">
        <w:rPr>
          <w:rFonts w:ascii="Times New Roman" w:eastAsia="Times New Roman" w:hAnsi="Times New Roman" w:cs="Times New Roman"/>
          <w:sz w:val="32"/>
          <w:szCs w:val="32"/>
          <w:shd w:val="clear" w:color="auto" w:fill="FFFFFF"/>
          <w:lang w:eastAsia="tr-TR"/>
        </w:rPr>
        <w:t>,</w:t>
      </w:r>
      <w:r w:rsidR="00A50108">
        <w:rPr>
          <w:rFonts w:ascii="Times New Roman" w:hAnsi="Times New Roman" w:cs="Times New Roman"/>
          <w:sz w:val="32"/>
          <w:szCs w:val="32"/>
        </w:rPr>
        <w:t xml:space="preserve"> F</w:t>
      </w:r>
      <w:r w:rsidR="00A06A96" w:rsidRPr="006B5281">
        <w:rPr>
          <w:rFonts w:ascii="Times New Roman" w:hAnsi="Times New Roman" w:cs="Times New Roman"/>
          <w:sz w:val="32"/>
          <w:szCs w:val="32"/>
        </w:rPr>
        <w:t>inlandiya</w:t>
      </w:r>
      <w:r w:rsidR="00642238" w:rsidRPr="006B5281">
        <w:rPr>
          <w:rFonts w:ascii="Times New Roman" w:hAnsi="Times New Roman" w:cs="Times New Roman"/>
          <w:sz w:val="32"/>
          <w:szCs w:val="32"/>
        </w:rPr>
        <w:t xml:space="preserve"> hükümeti</w:t>
      </w:r>
      <w:r w:rsidR="002B6362" w:rsidRPr="006B5281">
        <w:rPr>
          <w:rFonts w:ascii="Times New Roman" w:hAnsi="Times New Roman" w:cs="Times New Roman"/>
          <w:sz w:val="32"/>
          <w:szCs w:val="32"/>
        </w:rPr>
        <w:t>,</w:t>
      </w:r>
      <w:r w:rsidR="00A06A96" w:rsidRPr="006B5281">
        <w:rPr>
          <w:rFonts w:ascii="Times New Roman" w:hAnsi="Times New Roman" w:cs="Times New Roman"/>
          <w:sz w:val="32"/>
          <w:szCs w:val="32"/>
        </w:rPr>
        <w:t xml:space="preserve"> Çocuk haklarının gerçekleştirilmesini artırmaya yönelik</w:t>
      </w:r>
      <w:r w:rsidR="00714C5F">
        <w:rPr>
          <w:rFonts w:ascii="Times New Roman" w:hAnsi="Times New Roman" w:cs="Times New Roman"/>
          <w:sz w:val="32"/>
          <w:szCs w:val="32"/>
        </w:rPr>
        <w:t xml:space="preserve"> çeşitli yasal reformlar uygula</w:t>
      </w:r>
      <w:r w:rsidR="00A06A96" w:rsidRPr="006B5281">
        <w:rPr>
          <w:rFonts w:ascii="Times New Roman" w:hAnsi="Times New Roman" w:cs="Times New Roman"/>
          <w:sz w:val="32"/>
          <w:szCs w:val="32"/>
        </w:rPr>
        <w:t>mış ve Hükümet çocuk ve aile hizmetlerinde b</w:t>
      </w:r>
      <w:r w:rsidR="00633CA9">
        <w:rPr>
          <w:rFonts w:ascii="Times New Roman" w:hAnsi="Times New Roman" w:cs="Times New Roman"/>
          <w:sz w:val="32"/>
          <w:szCs w:val="32"/>
        </w:rPr>
        <w:t>ir reform programı yürütmüştür.</w:t>
      </w:r>
      <w:r w:rsidR="00B81790" w:rsidRPr="00B81790">
        <w:rPr>
          <w:rFonts w:ascii="Times New Roman" w:hAnsi="Times New Roman" w:cs="Times New Roman"/>
          <w:noProof/>
          <w:sz w:val="32"/>
          <w:szCs w:val="32"/>
          <w:lang w:eastAsia="tr-TR"/>
        </w:rPr>
        <w:t xml:space="preserve"> </w:t>
      </w:r>
    </w:p>
    <w:p w:rsidR="00714C5F" w:rsidRPr="006B5281" w:rsidRDefault="00714C5F" w:rsidP="00D01BC7">
      <w:pPr>
        <w:spacing w:after="0" w:line="240" w:lineRule="auto"/>
        <w:jc w:val="both"/>
        <w:rPr>
          <w:rFonts w:ascii="Times New Roman" w:hAnsi="Times New Roman" w:cs="Times New Roman"/>
          <w:sz w:val="32"/>
          <w:szCs w:val="32"/>
        </w:rPr>
      </w:pPr>
    </w:p>
    <w:p w:rsidR="00A603CB" w:rsidRDefault="00A06A96" w:rsidP="00D01BC7">
      <w:pPr>
        <w:spacing w:after="0" w:line="240" w:lineRule="auto"/>
        <w:jc w:val="both"/>
        <w:rPr>
          <w:rFonts w:ascii="Times New Roman" w:hAnsi="Times New Roman" w:cs="Times New Roman"/>
          <w:sz w:val="32"/>
          <w:szCs w:val="32"/>
        </w:rPr>
      </w:pPr>
      <w:r w:rsidRPr="006B5281">
        <w:rPr>
          <w:rFonts w:ascii="Times New Roman" w:hAnsi="Times New Roman" w:cs="Times New Roman"/>
          <w:sz w:val="32"/>
          <w:szCs w:val="32"/>
        </w:rPr>
        <w:t xml:space="preserve">Mevcut </w:t>
      </w:r>
      <w:r w:rsidR="00642238" w:rsidRPr="006B5281">
        <w:rPr>
          <w:rFonts w:ascii="Times New Roman" w:hAnsi="Times New Roman" w:cs="Times New Roman"/>
          <w:sz w:val="32"/>
          <w:szCs w:val="32"/>
        </w:rPr>
        <w:t xml:space="preserve">Finlandiya </w:t>
      </w:r>
      <w:r w:rsidRPr="006B5281">
        <w:rPr>
          <w:rFonts w:ascii="Times New Roman" w:hAnsi="Times New Roman" w:cs="Times New Roman"/>
          <w:sz w:val="32"/>
          <w:szCs w:val="32"/>
        </w:rPr>
        <w:t xml:space="preserve">Hükümet Programı çocuklarla ilgili çeşitli tedbirleri içermektedir. Örneğin, fiziksel bütünlüğe ve yaşama veya sağlığa yönelik suçları, özellikle çocuklara yönelik suçları ve yakın </w:t>
      </w:r>
      <w:proofErr w:type="gramStart"/>
      <w:r w:rsidRPr="006B5281">
        <w:rPr>
          <w:rFonts w:ascii="Times New Roman" w:hAnsi="Times New Roman" w:cs="Times New Roman"/>
          <w:sz w:val="32"/>
          <w:szCs w:val="32"/>
        </w:rPr>
        <w:t>partner</w:t>
      </w:r>
      <w:proofErr w:type="gramEnd"/>
      <w:r w:rsidRPr="006B5281">
        <w:rPr>
          <w:rFonts w:ascii="Times New Roman" w:hAnsi="Times New Roman" w:cs="Times New Roman"/>
          <w:sz w:val="32"/>
          <w:szCs w:val="32"/>
        </w:rPr>
        <w:t xml:space="preserve"> şiddetini azaltmaya özel önem vermektedir. Hükümet ayrıca, çocuklara yönelik bir strateji ile eşitlikçi, çocuk ve aile dostu bir Finlandiya'yı desteklemeyi amaçlamakta ve kararlarının çocuğa yönelik etkilerini değerlendirmeyi, çocuk bütçesini geliştirmeyi, çocuk refahı hakkındaki bilgisini artırmayı, çocukların ve gençlerin </w:t>
      </w:r>
      <w:proofErr w:type="gramStart"/>
      <w:r w:rsidRPr="006B5281">
        <w:rPr>
          <w:rFonts w:ascii="Times New Roman" w:hAnsi="Times New Roman" w:cs="Times New Roman"/>
          <w:sz w:val="32"/>
          <w:szCs w:val="32"/>
        </w:rPr>
        <w:t>dahil</w:t>
      </w:r>
      <w:proofErr w:type="gramEnd"/>
      <w:r w:rsidRPr="006B5281">
        <w:rPr>
          <w:rFonts w:ascii="Times New Roman" w:hAnsi="Times New Roman" w:cs="Times New Roman"/>
          <w:sz w:val="32"/>
          <w:szCs w:val="32"/>
        </w:rPr>
        <w:t xml:space="preserve"> edilmesini teşvik etmeyi taahhüt eder.</w:t>
      </w:r>
    </w:p>
    <w:p w:rsidR="00164CE8" w:rsidRDefault="00164CE8" w:rsidP="00D01BC7">
      <w:pPr>
        <w:spacing w:after="0" w:line="240" w:lineRule="auto"/>
        <w:jc w:val="both"/>
        <w:rPr>
          <w:rFonts w:ascii="Times New Roman" w:hAnsi="Times New Roman" w:cs="Times New Roman"/>
          <w:sz w:val="32"/>
          <w:szCs w:val="32"/>
        </w:rPr>
      </w:pPr>
    </w:p>
    <w:p w:rsidR="00164CE8" w:rsidRDefault="00164CE8" w:rsidP="00D01BC7">
      <w:pPr>
        <w:spacing w:after="0" w:line="240" w:lineRule="auto"/>
        <w:jc w:val="both"/>
        <w:rPr>
          <w:rFonts w:ascii="Times New Roman" w:hAnsi="Times New Roman" w:cs="Times New Roman"/>
          <w:sz w:val="32"/>
          <w:szCs w:val="32"/>
        </w:rPr>
      </w:pPr>
      <w:r w:rsidRPr="00164CE8">
        <w:rPr>
          <w:rFonts w:ascii="Times New Roman" w:hAnsi="Times New Roman" w:cs="Times New Roman"/>
          <w:sz w:val="32"/>
          <w:szCs w:val="32"/>
        </w:rPr>
        <w:t>Finlandiya, çocuk işçiliğinin en kötü biçimlerinin yasaklanması ve derhal ortadan kaldırılmasının gerekliliği konusunda tamamen hemfikirdir. Ancak gençlerin iş deneyimi kazanmaları için uygun fırsatların sağlanması kınanmamalıdır.  Uluslararası toplum bu tür faaliyetlere daha etkili müdahale etmenin yollarını araştırmalıdır.</w:t>
      </w:r>
    </w:p>
    <w:p w:rsidR="00164CE8" w:rsidRDefault="00164CE8" w:rsidP="00D01BC7">
      <w:pPr>
        <w:spacing w:after="0" w:line="240" w:lineRule="auto"/>
        <w:jc w:val="both"/>
        <w:rPr>
          <w:rFonts w:ascii="Times New Roman" w:hAnsi="Times New Roman" w:cs="Times New Roman"/>
          <w:sz w:val="32"/>
          <w:szCs w:val="32"/>
        </w:rPr>
      </w:pPr>
    </w:p>
    <w:p w:rsidR="00633CA9" w:rsidRDefault="00633CA9" w:rsidP="00D01BC7">
      <w:pPr>
        <w:spacing w:after="0" w:line="240" w:lineRule="auto"/>
        <w:jc w:val="both"/>
        <w:rPr>
          <w:rFonts w:ascii="Times New Roman" w:hAnsi="Times New Roman" w:cs="Times New Roman"/>
          <w:sz w:val="32"/>
          <w:szCs w:val="32"/>
        </w:rPr>
      </w:pPr>
      <w:r w:rsidRPr="00633CA9">
        <w:rPr>
          <w:rFonts w:ascii="Times New Roman" w:hAnsi="Times New Roman" w:cs="Times New Roman"/>
          <w:sz w:val="32"/>
          <w:szCs w:val="32"/>
        </w:rPr>
        <w:t>Finlandiya Sanayi ve İşverenler Konfederasyonu, Çocukların çalışma hayatına katılımının ülkelerin ekonomik kalkınması üzerinde de etkileri olduğunu ve bu nedenle çocukların her türlü çalışmasını yasaklamaya çalışmanın hata olacağını. Dikkatin daha çok aşırı durumlara ve çocukların refahına en fazla zarar veren çalışma biçimlerine odaklanması gerekmektedir.</w:t>
      </w:r>
    </w:p>
    <w:p w:rsidR="00BE18FF" w:rsidRDefault="00BE18FF" w:rsidP="00D01BC7">
      <w:pPr>
        <w:spacing w:after="0" w:line="240" w:lineRule="auto"/>
        <w:jc w:val="both"/>
        <w:rPr>
          <w:rFonts w:ascii="Times New Roman" w:hAnsi="Times New Roman" w:cs="Times New Roman"/>
          <w:sz w:val="32"/>
          <w:szCs w:val="32"/>
        </w:rPr>
      </w:pPr>
    </w:p>
    <w:p w:rsidR="00164CE8" w:rsidRDefault="00164CE8" w:rsidP="00D01BC7">
      <w:pPr>
        <w:spacing w:after="0" w:line="240" w:lineRule="auto"/>
        <w:jc w:val="both"/>
        <w:rPr>
          <w:rFonts w:ascii="Times New Roman" w:hAnsi="Times New Roman" w:cs="Times New Roman"/>
          <w:sz w:val="32"/>
          <w:szCs w:val="32"/>
        </w:rPr>
      </w:pPr>
      <w:r w:rsidRPr="00164CE8">
        <w:rPr>
          <w:rFonts w:ascii="Times New Roman" w:hAnsi="Times New Roman" w:cs="Times New Roman"/>
          <w:sz w:val="32"/>
          <w:szCs w:val="32"/>
        </w:rPr>
        <w:t>Finlandiya, çocuk işçiliğinin en kötü biçimlerinin yasaklanması ve derhal ortadan kaldırılmasının gerekliliği konusunda tamamen hemfikirdir. Ancak gençlerin iş deneyimi kazanmaları için uygun fırsatların sağlanması kınanmamalıdır.  Uluslararası toplum bu tür faaliyetlere daha etkili müdahale etmenin yollarını araştırmalıdır.</w:t>
      </w:r>
    </w:p>
    <w:p w:rsidR="00BE18FF" w:rsidRDefault="00BE18FF" w:rsidP="00D01BC7">
      <w:pPr>
        <w:spacing w:after="0" w:line="240" w:lineRule="auto"/>
        <w:jc w:val="both"/>
        <w:rPr>
          <w:rFonts w:ascii="Times New Roman" w:hAnsi="Times New Roman" w:cs="Times New Roman"/>
          <w:sz w:val="32"/>
          <w:szCs w:val="32"/>
        </w:rPr>
      </w:pPr>
    </w:p>
    <w:p w:rsidR="007467C1" w:rsidRDefault="007467C1" w:rsidP="00D01BC7">
      <w:pPr>
        <w:spacing w:after="0" w:line="240" w:lineRule="auto"/>
        <w:jc w:val="both"/>
        <w:rPr>
          <w:rFonts w:ascii="Times New Roman" w:hAnsi="Times New Roman" w:cs="Times New Roman"/>
          <w:b/>
          <w:sz w:val="32"/>
          <w:szCs w:val="32"/>
        </w:rPr>
      </w:pPr>
      <w:r w:rsidRPr="007467C1">
        <w:rPr>
          <w:rFonts w:ascii="Times New Roman" w:hAnsi="Times New Roman" w:cs="Times New Roman"/>
          <w:b/>
          <w:sz w:val="32"/>
          <w:szCs w:val="32"/>
        </w:rPr>
        <w:t>REFERENCES</w:t>
      </w:r>
      <w:r>
        <w:rPr>
          <w:rFonts w:ascii="Times New Roman" w:hAnsi="Times New Roman" w:cs="Times New Roman"/>
          <w:b/>
          <w:sz w:val="32"/>
          <w:szCs w:val="32"/>
        </w:rPr>
        <w:t>:</w:t>
      </w:r>
    </w:p>
    <w:p w:rsidR="00A85015" w:rsidRDefault="00A85015" w:rsidP="00D01BC7">
      <w:pPr>
        <w:spacing w:after="0" w:line="240" w:lineRule="auto"/>
        <w:jc w:val="both"/>
        <w:rPr>
          <w:rFonts w:ascii="Times New Roman" w:hAnsi="Times New Roman" w:cs="Times New Roman"/>
          <w:b/>
          <w:sz w:val="32"/>
          <w:szCs w:val="32"/>
        </w:rPr>
      </w:pPr>
    </w:p>
    <w:p w:rsidR="007467C1" w:rsidRDefault="007467C1" w:rsidP="00D01BC7">
      <w:pPr>
        <w:spacing w:after="0" w:line="240" w:lineRule="auto"/>
        <w:jc w:val="both"/>
        <w:rPr>
          <w:rFonts w:ascii="Times New Roman" w:hAnsi="Times New Roman" w:cs="Times New Roman"/>
          <w:b/>
          <w:sz w:val="32"/>
          <w:szCs w:val="32"/>
        </w:rPr>
      </w:pPr>
      <w:hyperlink r:id="rId7" w:history="1">
        <w:r w:rsidRPr="005167A4">
          <w:rPr>
            <w:rStyle w:val="Kpr"/>
            <w:rFonts w:ascii="Times New Roman" w:hAnsi="Times New Roman" w:cs="Times New Roman"/>
            <w:b/>
            <w:sz w:val="32"/>
            <w:szCs w:val="32"/>
          </w:rPr>
          <w:t>https://www.ilo.org/ankara/projects/child-labour/lang--tr/index.htm</w:t>
        </w:r>
      </w:hyperlink>
    </w:p>
    <w:p w:rsidR="00A85015" w:rsidRDefault="00A85015" w:rsidP="00D01BC7">
      <w:pPr>
        <w:spacing w:after="0" w:line="240" w:lineRule="auto"/>
        <w:jc w:val="both"/>
        <w:rPr>
          <w:rFonts w:ascii="Times New Roman" w:hAnsi="Times New Roman" w:cs="Times New Roman"/>
          <w:b/>
          <w:sz w:val="32"/>
          <w:szCs w:val="32"/>
        </w:rPr>
      </w:pPr>
    </w:p>
    <w:p w:rsidR="00A85015" w:rsidRDefault="00A85015" w:rsidP="00D01BC7">
      <w:pPr>
        <w:spacing w:after="0" w:line="240" w:lineRule="auto"/>
        <w:jc w:val="both"/>
        <w:rPr>
          <w:rFonts w:ascii="Times New Roman" w:hAnsi="Times New Roman" w:cs="Times New Roman"/>
          <w:b/>
          <w:sz w:val="32"/>
          <w:szCs w:val="32"/>
        </w:rPr>
      </w:pPr>
      <w:hyperlink r:id="rId8" w:history="1">
        <w:r w:rsidRPr="005167A4">
          <w:rPr>
            <w:rStyle w:val="Kpr"/>
            <w:rFonts w:ascii="Times New Roman" w:hAnsi="Times New Roman" w:cs="Times New Roman"/>
            <w:b/>
            <w:sz w:val="32"/>
            <w:szCs w:val="32"/>
          </w:rPr>
          <w:t>https://www.aile.gov.tr/media/44219/fi-nlandiya.pdf</w:t>
        </w:r>
      </w:hyperlink>
    </w:p>
    <w:p w:rsidR="00A85015" w:rsidRDefault="00A85015" w:rsidP="00D01BC7">
      <w:pPr>
        <w:spacing w:after="0" w:line="240" w:lineRule="auto"/>
        <w:jc w:val="both"/>
        <w:rPr>
          <w:rFonts w:ascii="Times New Roman" w:hAnsi="Times New Roman" w:cs="Times New Roman"/>
          <w:b/>
          <w:sz w:val="32"/>
          <w:szCs w:val="32"/>
        </w:rPr>
      </w:pPr>
    </w:p>
    <w:p w:rsidR="00A85015" w:rsidRDefault="00A85015" w:rsidP="00D01BC7">
      <w:pPr>
        <w:spacing w:after="0" w:line="240" w:lineRule="auto"/>
        <w:jc w:val="both"/>
        <w:rPr>
          <w:rFonts w:ascii="Times New Roman" w:hAnsi="Times New Roman" w:cs="Times New Roman"/>
          <w:b/>
          <w:sz w:val="32"/>
          <w:szCs w:val="32"/>
        </w:rPr>
      </w:pPr>
      <w:hyperlink r:id="rId9" w:history="1">
        <w:r w:rsidRPr="005167A4">
          <w:rPr>
            <w:rStyle w:val="Kpr"/>
            <w:rFonts w:ascii="Times New Roman" w:hAnsi="Times New Roman" w:cs="Times New Roman"/>
            <w:b/>
            <w:sz w:val="32"/>
            <w:szCs w:val="32"/>
          </w:rPr>
          <w:t>https://www.ilo.org/ankara/news/WCMS_765127/lang--tr/index.htm</w:t>
        </w:r>
      </w:hyperlink>
    </w:p>
    <w:p w:rsidR="00A85015" w:rsidRDefault="00A85015" w:rsidP="00D01BC7">
      <w:pPr>
        <w:spacing w:after="0" w:line="240" w:lineRule="auto"/>
        <w:jc w:val="both"/>
        <w:rPr>
          <w:rFonts w:ascii="Times New Roman" w:hAnsi="Times New Roman" w:cs="Times New Roman"/>
          <w:b/>
          <w:sz w:val="32"/>
          <w:szCs w:val="32"/>
        </w:rPr>
      </w:pPr>
    </w:p>
    <w:p w:rsidR="00A85015" w:rsidRDefault="00A85015" w:rsidP="00D01BC7">
      <w:pPr>
        <w:spacing w:after="0" w:line="240" w:lineRule="auto"/>
        <w:jc w:val="both"/>
        <w:rPr>
          <w:rFonts w:ascii="Times New Roman" w:hAnsi="Times New Roman" w:cs="Times New Roman"/>
          <w:b/>
          <w:sz w:val="32"/>
          <w:szCs w:val="32"/>
        </w:rPr>
      </w:pPr>
      <w:hyperlink r:id="rId10" w:history="1">
        <w:r w:rsidRPr="005167A4">
          <w:rPr>
            <w:rStyle w:val="Kpr"/>
            <w:rFonts w:ascii="Times New Roman" w:hAnsi="Times New Roman" w:cs="Times New Roman"/>
            <w:b/>
            <w:sz w:val="32"/>
            <w:szCs w:val="32"/>
          </w:rPr>
          <w:t>https://www.ihd.org.tr/krtlardakcuk-l-yasaklanmasi-ve-ortadan-kaldirilmasina-k-ilo-slees/</w:t>
        </w:r>
      </w:hyperlink>
    </w:p>
    <w:p w:rsidR="00A85015" w:rsidRDefault="00A85015" w:rsidP="00D01BC7">
      <w:pPr>
        <w:spacing w:after="0" w:line="240" w:lineRule="auto"/>
        <w:jc w:val="both"/>
        <w:rPr>
          <w:rFonts w:ascii="Times New Roman" w:hAnsi="Times New Roman" w:cs="Times New Roman"/>
          <w:b/>
          <w:sz w:val="32"/>
          <w:szCs w:val="32"/>
        </w:rPr>
      </w:pPr>
    </w:p>
    <w:p w:rsidR="00A85015" w:rsidRPr="006B5281" w:rsidRDefault="00A85015" w:rsidP="00D01BC7">
      <w:pPr>
        <w:spacing w:after="0" w:line="240" w:lineRule="auto"/>
        <w:jc w:val="both"/>
        <w:rPr>
          <w:rFonts w:ascii="Times New Roman" w:hAnsi="Times New Roman" w:cs="Times New Roman"/>
          <w:sz w:val="32"/>
          <w:szCs w:val="32"/>
        </w:rPr>
      </w:pPr>
    </w:p>
    <w:p w:rsidR="00A603CB" w:rsidRDefault="00A603CB" w:rsidP="00D01BC7">
      <w:pPr>
        <w:jc w:val="both"/>
      </w:pPr>
    </w:p>
    <w:p w:rsidR="00A603CB" w:rsidRDefault="00A603CB" w:rsidP="00D01BC7">
      <w:pPr>
        <w:jc w:val="both"/>
      </w:pPr>
    </w:p>
    <w:p w:rsidR="00A603CB" w:rsidRDefault="00A603CB" w:rsidP="00D01BC7">
      <w:pPr>
        <w:jc w:val="both"/>
      </w:pPr>
    </w:p>
    <w:p w:rsidR="00A603CB" w:rsidRDefault="00A603CB" w:rsidP="00D01BC7">
      <w:pPr>
        <w:jc w:val="both"/>
      </w:pPr>
    </w:p>
    <w:p w:rsidR="00BE18FF" w:rsidRPr="00BE18FF" w:rsidRDefault="00BE18FF" w:rsidP="00D01B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eastAsia="tr-TR"/>
        </w:rPr>
      </w:pPr>
    </w:p>
    <w:p w:rsidR="004259E1" w:rsidRPr="00A603CB" w:rsidRDefault="004259E1" w:rsidP="00D01B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eastAsia="tr-TR"/>
        </w:rPr>
      </w:pPr>
    </w:p>
    <w:p w:rsidR="00A603CB" w:rsidRPr="00A603CB" w:rsidRDefault="00A603CB" w:rsidP="00D01B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eastAsia="tr-TR"/>
        </w:rPr>
      </w:pPr>
    </w:p>
    <w:p w:rsidR="00111318" w:rsidRDefault="00111318" w:rsidP="00D01BC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eastAsia="tr-TR"/>
        </w:rPr>
      </w:pPr>
    </w:p>
    <w:p w:rsidR="001E130E" w:rsidRDefault="008228C1" w:rsidP="00D01BC7">
      <w:pPr>
        <w:jc w:val="both"/>
      </w:pPr>
      <w:r w:rsidRPr="008228C1">
        <w:rPr>
          <w:rFonts w:ascii="Helvetica" w:eastAsia="Times New Roman" w:hAnsi="Helvetica" w:cs="Helvetica"/>
          <w:color w:val="230050"/>
          <w:sz w:val="23"/>
          <w:szCs w:val="23"/>
          <w:lang w:eastAsia="tr-TR"/>
        </w:rPr>
        <w:br/>
      </w:r>
    </w:p>
    <w:sectPr w:rsidR="001E130E" w:rsidSect="006B528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7D2" w:rsidRDefault="006A37D2" w:rsidP="00B81790">
      <w:pPr>
        <w:spacing w:after="0" w:line="240" w:lineRule="auto"/>
      </w:pPr>
      <w:r>
        <w:separator/>
      </w:r>
    </w:p>
  </w:endnote>
  <w:endnote w:type="continuationSeparator" w:id="0">
    <w:p w:rsidR="006A37D2" w:rsidRDefault="006A37D2" w:rsidP="00B81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90" w:rsidRDefault="00B817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90" w:rsidRDefault="00B8179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90" w:rsidRDefault="00B817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7D2" w:rsidRDefault="006A37D2" w:rsidP="00B81790">
      <w:pPr>
        <w:spacing w:after="0" w:line="240" w:lineRule="auto"/>
      </w:pPr>
      <w:r>
        <w:separator/>
      </w:r>
    </w:p>
  </w:footnote>
  <w:footnote w:type="continuationSeparator" w:id="0">
    <w:p w:rsidR="006A37D2" w:rsidRDefault="006A37D2" w:rsidP="00B81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90" w:rsidRDefault="00B8179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90" w:rsidRDefault="00B81790">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790" w:rsidRDefault="00B817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403A6"/>
    <w:multiLevelType w:val="multilevel"/>
    <w:tmpl w:val="429C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57092B"/>
    <w:multiLevelType w:val="multilevel"/>
    <w:tmpl w:val="F398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C1"/>
    <w:rsid w:val="00111318"/>
    <w:rsid w:val="00164CE8"/>
    <w:rsid w:val="002B6362"/>
    <w:rsid w:val="003A0A29"/>
    <w:rsid w:val="004259E1"/>
    <w:rsid w:val="00444FA8"/>
    <w:rsid w:val="00633CA9"/>
    <w:rsid w:val="00642238"/>
    <w:rsid w:val="006A37D2"/>
    <w:rsid w:val="006B5281"/>
    <w:rsid w:val="00714C5F"/>
    <w:rsid w:val="007467C1"/>
    <w:rsid w:val="00757CCB"/>
    <w:rsid w:val="008228C1"/>
    <w:rsid w:val="00894666"/>
    <w:rsid w:val="00A06A96"/>
    <w:rsid w:val="00A50108"/>
    <w:rsid w:val="00A603CB"/>
    <w:rsid w:val="00A85015"/>
    <w:rsid w:val="00B81790"/>
    <w:rsid w:val="00BE18FF"/>
    <w:rsid w:val="00D01BC7"/>
    <w:rsid w:val="00DE14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95CB"/>
  <w15:chartTrackingRefBased/>
  <w15:docId w15:val="{B51CEE50-37B0-4256-B397-059B87F7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18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7467C1"/>
    <w:rPr>
      <w:color w:val="0563C1" w:themeColor="hyperlink"/>
      <w:u w:val="single"/>
    </w:rPr>
  </w:style>
  <w:style w:type="paragraph" w:styleId="stBilgi">
    <w:name w:val="header"/>
    <w:basedOn w:val="Normal"/>
    <w:link w:val="stBilgiChar"/>
    <w:uiPriority w:val="99"/>
    <w:unhideWhenUsed/>
    <w:rsid w:val="00B817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1790"/>
  </w:style>
  <w:style w:type="paragraph" w:styleId="AltBilgi">
    <w:name w:val="footer"/>
    <w:basedOn w:val="Normal"/>
    <w:link w:val="AltBilgiChar"/>
    <w:uiPriority w:val="99"/>
    <w:unhideWhenUsed/>
    <w:rsid w:val="00B817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688763">
      <w:bodyDiv w:val="1"/>
      <w:marLeft w:val="0"/>
      <w:marRight w:val="0"/>
      <w:marTop w:val="0"/>
      <w:marBottom w:val="0"/>
      <w:divBdr>
        <w:top w:val="none" w:sz="0" w:space="0" w:color="auto"/>
        <w:left w:val="none" w:sz="0" w:space="0" w:color="auto"/>
        <w:bottom w:val="none" w:sz="0" w:space="0" w:color="auto"/>
        <w:right w:val="none" w:sz="0" w:space="0" w:color="auto"/>
      </w:divBdr>
    </w:div>
    <w:div w:id="495845875">
      <w:bodyDiv w:val="1"/>
      <w:marLeft w:val="0"/>
      <w:marRight w:val="0"/>
      <w:marTop w:val="0"/>
      <w:marBottom w:val="0"/>
      <w:divBdr>
        <w:top w:val="none" w:sz="0" w:space="0" w:color="auto"/>
        <w:left w:val="none" w:sz="0" w:space="0" w:color="auto"/>
        <w:bottom w:val="none" w:sz="0" w:space="0" w:color="auto"/>
        <w:right w:val="none" w:sz="0" w:space="0" w:color="auto"/>
      </w:divBdr>
    </w:div>
    <w:div w:id="1170633370">
      <w:bodyDiv w:val="1"/>
      <w:marLeft w:val="0"/>
      <w:marRight w:val="0"/>
      <w:marTop w:val="0"/>
      <w:marBottom w:val="0"/>
      <w:divBdr>
        <w:top w:val="none" w:sz="0" w:space="0" w:color="auto"/>
        <w:left w:val="none" w:sz="0" w:space="0" w:color="auto"/>
        <w:bottom w:val="none" w:sz="0" w:space="0" w:color="auto"/>
        <w:right w:val="none" w:sz="0" w:space="0" w:color="auto"/>
      </w:divBdr>
    </w:div>
    <w:div w:id="1583832686">
      <w:bodyDiv w:val="1"/>
      <w:marLeft w:val="0"/>
      <w:marRight w:val="0"/>
      <w:marTop w:val="0"/>
      <w:marBottom w:val="0"/>
      <w:divBdr>
        <w:top w:val="none" w:sz="0" w:space="0" w:color="auto"/>
        <w:left w:val="none" w:sz="0" w:space="0" w:color="auto"/>
        <w:bottom w:val="none" w:sz="0" w:space="0" w:color="auto"/>
        <w:right w:val="none" w:sz="0" w:space="0" w:color="auto"/>
      </w:divBdr>
    </w:div>
    <w:div w:id="1803308414">
      <w:bodyDiv w:val="1"/>
      <w:marLeft w:val="0"/>
      <w:marRight w:val="0"/>
      <w:marTop w:val="0"/>
      <w:marBottom w:val="0"/>
      <w:divBdr>
        <w:top w:val="none" w:sz="0" w:space="0" w:color="auto"/>
        <w:left w:val="none" w:sz="0" w:space="0" w:color="auto"/>
        <w:bottom w:val="none" w:sz="0" w:space="0" w:color="auto"/>
        <w:right w:val="none" w:sz="0" w:space="0" w:color="auto"/>
      </w:divBdr>
    </w:div>
    <w:div w:id="213918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le.gov.tr/media/44219/fi-nlandiya.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lo.org/ankara/projects/child-labour/lang--tr/index.ht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hd.org.tr/krtlardakcuk-l-yasaklanmasi-ve-ortadan-kaldirilmasina-k-ilo-slees/" TargetMode="External"/><Relationship Id="rId4" Type="http://schemas.openxmlformats.org/officeDocument/2006/relationships/webSettings" Target="webSettings.xml"/><Relationship Id="rId9" Type="http://schemas.openxmlformats.org/officeDocument/2006/relationships/hyperlink" Target="https://www.ilo.org/ankara/news/WCMS_765127/lang--tr/index.htm"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374</Words>
  <Characters>2136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BOZKURT</dc:creator>
  <cp:keywords/>
  <dc:description/>
  <cp:lastModifiedBy>MUSTAFA BOZKURT</cp:lastModifiedBy>
  <cp:revision>5</cp:revision>
  <dcterms:created xsi:type="dcterms:W3CDTF">2023-12-01T17:25:00Z</dcterms:created>
  <dcterms:modified xsi:type="dcterms:W3CDTF">2023-12-01T19:33:00Z</dcterms:modified>
</cp:coreProperties>
</file>