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04E" w:rsidRDefault="007D004E" w:rsidP="00402D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00.5pt">
            <v:imagedata r:id="rId5" o:title="Flag_of_Rwanda.svg"/>
          </v:shape>
        </w:pict>
      </w:r>
      <w:bookmarkStart w:id="0" w:name="_GoBack"/>
      <w:bookmarkEnd w:id="0"/>
    </w:p>
    <w:p w:rsidR="007D004E" w:rsidRDefault="007D004E" w:rsidP="00402DF0">
      <w:r w:rsidRPr="007D004E">
        <w:rPr>
          <w:b/>
        </w:rPr>
        <w:t>Delegate</w:t>
      </w:r>
      <w:r>
        <w:t xml:space="preserve">: </w:t>
      </w:r>
      <w:proofErr w:type="spellStart"/>
      <w:r>
        <w:t>Ilhan</w:t>
      </w:r>
      <w:proofErr w:type="spellEnd"/>
      <w:r>
        <w:t xml:space="preserve"> </w:t>
      </w:r>
      <w:proofErr w:type="spellStart"/>
      <w:r>
        <w:t>Demirci</w:t>
      </w:r>
      <w:proofErr w:type="spellEnd"/>
    </w:p>
    <w:p w:rsidR="007D004E" w:rsidRDefault="007D004E" w:rsidP="00402DF0">
      <w:r>
        <w:t xml:space="preserve"> </w:t>
      </w:r>
      <w:proofErr w:type="spellStart"/>
      <w:r w:rsidR="00402DF0" w:rsidRPr="007D004E">
        <w:rPr>
          <w:b/>
        </w:rPr>
        <w:t>Committee</w:t>
      </w:r>
      <w:proofErr w:type="gramStart"/>
      <w:r w:rsidR="00402DF0">
        <w:t>:</w:t>
      </w:r>
      <w:r>
        <w:t>UNICEF</w:t>
      </w:r>
      <w:proofErr w:type="spellEnd"/>
      <w:proofErr w:type="gramEnd"/>
      <w:r>
        <w:t xml:space="preserve"> </w:t>
      </w:r>
    </w:p>
    <w:p w:rsidR="007D004E" w:rsidRDefault="00402DF0" w:rsidP="00402DF0">
      <w:r w:rsidRPr="007D004E">
        <w:rPr>
          <w:b/>
        </w:rPr>
        <w:t>Country</w:t>
      </w:r>
      <w:r>
        <w:t xml:space="preserve">: Rwanda </w:t>
      </w:r>
    </w:p>
    <w:p w:rsidR="00402DF0" w:rsidRDefault="007D004E" w:rsidP="00402DF0">
      <w:proofErr w:type="spellStart"/>
      <w:r w:rsidRPr="007D004E">
        <w:rPr>
          <w:b/>
        </w:rPr>
        <w:t>Agenta</w:t>
      </w:r>
      <w:proofErr w:type="spellEnd"/>
      <w:r w:rsidRPr="007D004E">
        <w:rPr>
          <w:b/>
        </w:rPr>
        <w:t xml:space="preserve"> Item</w:t>
      </w:r>
      <w:r w:rsidR="00402DF0">
        <w:t xml:space="preserve">: Assessing the Current Situation of Child </w:t>
      </w:r>
      <w:proofErr w:type="spellStart"/>
      <w:r w:rsidR="00402DF0">
        <w:t>Labor</w:t>
      </w:r>
      <w:proofErr w:type="spellEnd"/>
    </w:p>
    <w:p w:rsidR="00402DF0" w:rsidRDefault="00402DF0" w:rsidP="00402DF0">
      <w:proofErr w:type="spellStart"/>
      <w:r>
        <w:t>Honora</w:t>
      </w:r>
      <w:r w:rsidR="007D004E">
        <w:t>ble</w:t>
      </w:r>
      <w:proofErr w:type="spellEnd"/>
      <w:r w:rsidR="007D004E">
        <w:t xml:space="preserve"> Chairs, Esteemed Delegates,</w:t>
      </w:r>
    </w:p>
    <w:p w:rsidR="00402DF0" w:rsidRDefault="00402DF0" w:rsidP="00402DF0">
      <w:r>
        <w:t xml:space="preserve">The delegation of Rwanda, committed to the principles of the United Nations, brings attention to the pressing issue of child </w:t>
      </w:r>
      <w:proofErr w:type="spellStart"/>
      <w:r>
        <w:t>labor</w:t>
      </w:r>
      <w:proofErr w:type="spellEnd"/>
      <w:r>
        <w:t>. While Rwanda has made significant strides in various sectors, including education and economic development, the cha</w:t>
      </w:r>
      <w:r w:rsidR="007D004E">
        <w:t xml:space="preserve">llenge of child </w:t>
      </w:r>
      <w:proofErr w:type="spellStart"/>
      <w:r w:rsidR="007D004E">
        <w:t>labor</w:t>
      </w:r>
      <w:proofErr w:type="spellEnd"/>
      <w:r w:rsidR="007D004E">
        <w:t xml:space="preserve"> persists.</w:t>
      </w:r>
    </w:p>
    <w:p w:rsidR="00402DF0" w:rsidRDefault="00402DF0" w:rsidP="00402DF0">
      <w:r>
        <w:t xml:space="preserve">Rwanda acknowledges the importance of addressing this issue comprehensively, encompassing education, social protection, and economic development policies. Efforts have been made to enhance the education system and create opportunities for sustainable livelihoods, but more needs to be done to eradicate </w:t>
      </w:r>
      <w:r w:rsidR="007D004E">
        <w:t xml:space="preserve">the root causes of child </w:t>
      </w:r>
      <w:proofErr w:type="spellStart"/>
      <w:r w:rsidR="007D004E">
        <w:t>labor</w:t>
      </w:r>
      <w:proofErr w:type="spellEnd"/>
      <w:r w:rsidR="007D004E">
        <w:t>.</w:t>
      </w:r>
    </w:p>
    <w:p w:rsidR="00402DF0" w:rsidRDefault="00402DF0" w:rsidP="00402DF0">
      <w:r>
        <w:t xml:space="preserve">Rwanda calls for collaborative efforts, both domestically and internationally, to strengthen legislation, improve enforcement mechanisms, and raise awareness about the detrimental effects of child </w:t>
      </w:r>
      <w:proofErr w:type="spellStart"/>
      <w:r>
        <w:t>labor</w:t>
      </w:r>
      <w:proofErr w:type="spellEnd"/>
      <w:r>
        <w:t>. Additionally, Rwanda seeks support in developing and implementing programs that provide alternative means for families to escape poverty wi</w:t>
      </w:r>
      <w:r w:rsidR="007D004E">
        <w:t xml:space="preserve">thout resorting to child </w:t>
      </w:r>
      <w:proofErr w:type="spellStart"/>
      <w:r w:rsidR="007D004E">
        <w:t>labor</w:t>
      </w:r>
      <w:proofErr w:type="spellEnd"/>
      <w:r w:rsidR="007D004E">
        <w:t>.</w:t>
      </w:r>
    </w:p>
    <w:p w:rsidR="006A6D51" w:rsidRDefault="00402DF0" w:rsidP="00402DF0">
      <w:r>
        <w:t xml:space="preserve">In conclusion, Rwanda is committed to working with the international community to create a future where every child can enjoy their right to a childhood free from </w:t>
      </w:r>
      <w:proofErr w:type="spellStart"/>
      <w:r>
        <w:t>labor</w:t>
      </w:r>
      <w:proofErr w:type="spellEnd"/>
      <w:r>
        <w:t xml:space="preserve"> exploitation. Through shared responsibility and coordinated action, we aim to build a society that safeguards the well-being and future of our children.</w:t>
      </w:r>
    </w:p>
    <w:sectPr w:rsidR="006A6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F0"/>
    <w:rsid w:val="00402DF0"/>
    <w:rsid w:val="006A6D51"/>
    <w:rsid w:val="007D00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2023-11-30T09:15:00Z</dcterms:created>
  <dcterms:modified xsi:type="dcterms:W3CDTF">2023-11-30T09:15:00Z</dcterms:modified>
</cp:coreProperties>
</file>