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28811" w14:textId="6679589F" w:rsidR="00E4676B" w:rsidRPr="00D32264" w:rsidRDefault="79103863" w:rsidP="79103863">
      <w:pPr>
        <w:rPr>
          <w:rFonts w:asciiTheme="majorBidi" w:hAnsiTheme="majorBidi" w:cstheme="majorBidi"/>
          <w:sz w:val="32"/>
          <w:szCs w:val="32"/>
          <w:lang w:val="en-US"/>
        </w:rPr>
      </w:pPr>
      <w:r w:rsidRPr="79103863">
        <w:rPr>
          <w:sz w:val="44"/>
          <w:szCs w:val="44"/>
          <w:lang w:val="en-US"/>
        </w:rPr>
        <w:t xml:space="preserve">                        </w:t>
      </w:r>
      <w:r w:rsidR="00D32264">
        <w:rPr>
          <w:sz w:val="44"/>
          <w:szCs w:val="44"/>
          <w:lang w:val="en-US"/>
        </w:rPr>
        <w:t xml:space="preserve">      </w:t>
      </w:r>
      <w:r w:rsidRPr="79103863">
        <w:rPr>
          <w:sz w:val="44"/>
          <w:szCs w:val="44"/>
          <w:lang w:val="en-US"/>
        </w:rPr>
        <w:t xml:space="preserve"> </w:t>
      </w:r>
      <w:r w:rsidRPr="00D32264">
        <w:rPr>
          <w:rFonts w:asciiTheme="majorBidi" w:hAnsiTheme="majorBidi" w:cstheme="majorBidi"/>
          <w:sz w:val="32"/>
          <w:szCs w:val="32"/>
          <w:lang w:val="en-US"/>
        </w:rPr>
        <w:t>Position Paper</w:t>
      </w:r>
    </w:p>
    <w:p w14:paraId="243C02AC" w14:textId="6F0B6D60" w:rsidR="79103863" w:rsidRPr="00141163" w:rsidRDefault="79103863" w:rsidP="79103863">
      <w:pPr>
        <w:rPr>
          <w:rFonts w:asciiTheme="majorBidi" w:hAnsiTheme="majorBidi" w:cstheme="majorBidi"/>
          <w:sz w:val="24"/>
          <w:szCs w:val="24"/>
          <w:lang w:val="en-US"/>
        </w:rPr>
      </w:pPr>
      <w:r w:rsidRPr="00141163">
        <w:rPr>
          <w:rFonts w:asciiTheme="majorBidi" w:hAnsiTheme="majorBidi" w:cstheme="majorBidi"/>
          <w:sz w:val="24"/>
          <w:szCs w:val="24"/>
          <w:lang w:val="en-US"/>
        </w:rPr>
        <w:t xml:space="preserve">Country: Turkey </w:t>
      </w:r>
    </w:p>
    <w:p w14:paraId="683D75BB" w14:textId="274C3680" w:rsidR="79103863" w:rsidRPr="00141163" w:rsidRDefault="79103863" w:rsidP="79103863">
      <w:pPr>
        <w:rPr>
          <w:rFonts w:asciiTheme="majorBidi" w:hAnsiTheme="majorBidi" w:cstheme="majorBidi"/>
          <w:sz w:val="24"/>
          <w:szCs w:val="24"/>
          <w:lang w:val="en-US"/>
        </w:rPr>
      </w:pPr>
      <w:r w:rsidRPr="00141163">
        <w:rPr>
          <w:rFonts w:asciiTheme="majorBidi" w:hAnsiTheme="majorBidi" w:cstheme="majorBidi"/>
          <w:sz w:val="24"/>
          <w:szCs w:val="24"/>
          <w:lang w:val="en-US"/>
        </w:rPr>
        <w:t>Committee: Disarmament and International Security (DISEC)</w:t>
      </w:r>
    </w:p>
    <w:p w14:paraId="2C9012E3" w14:textId="554ADDF4" w:rsidR="79103863" w:rsidRDefault="00141163" w:rsidP="79103863">
      <w:pPr>
        <w:rPr>
          <w:rFonts w:asciiTheme="majorBidi" w:hAnsiTheme="majorBidi" w:cstheme="majorBidi"/>
          <w:sz w:val="24"/>
          <w:szCs w:val="24"/>
          <w:lang w:val="en-US"/>
        </w:rPr>
      </w:pPr>
      <w:r w:rsidRPr="00141163">
        <w:rPr>
          <w:rFonts w:asciiTheme="majorBidi" w:hAnsiTheme="majorBidi" w:cstheme="majorBidi"/>
          <w:sz w:val="24"/>
          <w:szCs w:val="24"/>
          <w:lang w:val="en-US"/>
        </w:rPr>
        <w:t>Agenda</w:t>
      </w:r>
      <w:r w:rsidR="79103863" w:rsidRPr="00141163">
        <w:rPr>
          <w:rFonts w:asciiTheme="majorBidi" w:hAnsiTheme="majorBidi" w:cstheme="majorBidi"/>
          <w:sz w:val="24"/>
          <w:szCs w:val="24"/>
          <w:lang w:val="en-US"/>
        </w:rPr>
        <w:t xml:space="preserve"> item: Preventing non-state actors from acquiring weapons of mass destruction</w:t>
      </w:r>
    </w:p>
    <w:p w14:paraId="3431B7C0" w14:textId="77777777" w:rsidR="008C2AEB" w:rsidRPr="00141163" w:rsidRDefault="008C2AEB" w:rsidP="79103863">
      <w:pPr>
        <w:rPr>
          <w:rFonts w:asciiTheme="majorBidi" w:hAnsiTheme="majorBidi" w:cstheme="majorBidi"/>
          <w:sz w:val="24"/>
          <w:szCs w:val="24"/>
          <w:lang w:val="en-US"/>
        </w:rPr>
      </w:pPr>
    </w:p>
    <w:p w14:paraId="5AC616E7" w14:textId="4398DC06" w:rsidR="009B1675" w:rsidRPr="00141163" w:rsidRDefault="79103863" w:rsidP="79103863">
      <w:pPr>
        <w:rPr>
          <w:rFonts w:asciiTheme="majorBidi" w:hAnsiTheme="majorBidi" w:cstheme="majorBidi"/>
          <w:sz w:val="24"/>
          <w:szCs w:val="24"/>
          <w:lang w:val="en-US"/>
        </w:rPr>
      </w:pPr>
      <w:r w:rsidRPr="00141163">
        <w:rPr>
          <w:rFonts w:asciiTheme="majorBidi" w:hAnsiTheme="majorBidi" w:cstheme="majorBidi"/>
          <w:sz w:val="24"/>
          <w:szCs w:val="24"/>
          <w:lang w:val="en-US"/>
        </w:rPr>
        <w:t>A weapon of mass destruction is a nuclear, radiological, chemical, biological or any other weapon that can kill living things and cause damage. Chemical weapons use toxic chemicals to cause burns, blindness, respiratory problems, and even death. It can be delivered through bombs, rockets, and missiles. Nuclear is a weapon that causes immediate destruction of cities, as well as long-term radiation sickness and cancer. Biological weapons use living organisms such as bacteria, viruses, fungus to harm humans, animals, or plants. Radiological weapons can cause contamination of the environment, leading to long-term health and environmental effects. They're one of the most dangerous weapons in the world.  Non state actors are entities that are not affiliated with any government or state, such as private companies, non-governmental organizations, terrorist groups, and criminal organizations, so we should prevent them from acquiring weapons of mass destruction.</w:t>
      </w:r>
    </w:p>
    <w:p w14:paraId="19F42E1B" w14:textId="6B9E1063" w:rsidR="79103863" w:rsidRPr="00141163" w:rsidRDefault="79103863" w:rsidP="79103863">
      <w:pPr>
        <w:rPr>
          <w:rFonts w:asciiTheme="majorBidi" w:hAnsiTheme="majorBidi" w:cstheme="majorBidi"/>
          <w:sz w:val="24"/>
          <w:szCs w:val="24"/>
          <w:lang w:val="en-US"/>
        </w:rPr>
      </w:pPr>
    </w:p>
    <w:p w14:paraId="071BFC35" w14:textId="0427382B" w:rsidR="00E360B7" w:rsidRPr="00141163" w:rsidRDefault="79103863" w:rsidP="008A2F8B">
      <w:pPr>
        <w:rPr>
          <w:rFonts w:asciiTheme="majorBidi" w:hAnsiTheme="majorBidi" w:cstheme="majorBidi"/>
          <w:sz w:val="24"/>
          <w:szCs w:val="24"/>
          <w:lang w:val="en-US"/>
        </w:rPr>
      </w:pPr>
      <w:r w:rsidRPr="00141163">
        <w:rPr>
          <w:rFonts w:asciiTheme="majorBidi" w:hAnsiTheme="majorBidi" w:cstheme="majorBidi"/>
          <w:sz w:val="24"/>
          <w:szCs w:val="24"/>
          <w:lang w:val="en-US"/>
        </w:rPr>
        <w:t xml:space="preserve">Turkey have been actively involved in preventing non state actors from acquiring weapons of mass destruction. One of them is the proliferation security initiative which is an international effort to interdict shipment of weapons of mass destruction. It has also taken part in the United Nations efforts to prevent the proliferation of nuclear weapons, including the negotiation of the Comprehensive Nuclear-Test-Ban Treaty (CTBT), the establishment of the International Atomic Energy Agency (IAEA), and the Nuclear Non-Proliferation Treaty (NPT). </w:t>
      </w:r>
      <w:r w:rsidR="002520BE">
        <w:rPr>
          <w:rFonts w:asciiTheme="majorBidi" w:hAnsiTheme="majorBidi" w:cstheme="majorBidi"/>
          <w:sz w:val="24"/>
          <w:szCs w:val="24"/>
          <w:lang w:val="en-US"/>
        </w:rPr>
        <w:t>Turkey also participated in the Proliferation Security Initiative (PS</w:t>
      </w:r>
      <w:r w:rsidR="008A2F8B">
        <w:rPr>
          <w:rFonts w:asciiTheme="majorBidi" w:hAnsiTheme="majorBidi" w:cstheme="majorBidi"/>
          <w:sz w:val="24"/>
          <w:szCs w:val="24"/>
          <w:lang w:val="en-US"/>
        </w:rPr>
        <w:t>I), a multilateral effort aimed at stopping the trafficking of weapons</w:t>
      </w:r>
      <w:r w:rsidR="002520BE">
        <w:rPr>
          <w:rFonts w:asciiTheme="majorBidi" w:hAnsiTheme="majorBidi" w:cstheme="majorBidi"/>
          <w:sz w:val="24"/>
          <w:szCs w:val="24"/>
          <w:lang w:val="en-US"/>
        </w:rPr>
        <w:t xml:space="preserve"> </w:t>
      </w:r>
      <w:r w:rsidR="008A2F8B">
        <w:rPr>
          <w:rFonts w:asciiTheme="majorBidi" w:hAnsiTheme="majorBidi" w:cstheme="majorBidi"/>
          <w:sz w:val="24"/>
          <w:szCs w:val="24"/>
          <w:lang w:val="en-US"/>
        </w:rPr>
        <w:t xml:space="preserve">of mass destruction and related materials. </w:t>
      </w:r>
      <w:r w:rsidRPr="00141163">
        <w:rPr>
          <w:rFonts w:asciiTheme="majorBidi" w:hAnsiTheme="majorBidi" w:cstheme="majorBidi"/>
          <w:sz w:val="24"/>
          <w:szCs w:val="24"/>
          <w:lang w:val="en-US"/>
        </w:rPr>
        <w:t>It is important to turkey to take steps to prevent it because it</w:t>
      </w:r>
      <w:r w:rsidR="00141163">
        <w:rPr>
          <w:rFonts w:asciiTheme="majorBidi" w:hAnsiTheme="majorBidi" w:cstheme="majorBidi"/>
          <w:sz w:val="24"/>
          <w:szCs w:val="24"/>
          <w:lang w:val="en-US"/>
        </w:rPr>
        <w:t>’s</w:t>
      </w:r>
      <w:r w:rsidRPr="00141163">
        <w:rPr>
          <w:rFonts w:asciiTheme="majorBidi" w:hAnsiTheme="majorBidi" w:cstheme="majorBidi"/>
          <w:sz w:val="24"/>
          <w:szCs w:val="24"/>
          <w:lang w:val="en-US"/>
        </w:rPr>
        <w:t xml:space="preserve"> connecting Asia to Europe.</w:t>
      </w:r>
    </w:p>
    <w:p w14:paraId="40B60E2D" w14:textId="719797FF" w:rsidR="00E360B7" w:rsidRPr="00141163" w:rsidRDefault="00E360B7" w:rsidP="79103863">
      <w:pPr>
        <w:rPr>
          <w:rFonts w:asciiTheme="majorBidi" w:hAnsiTheme="majorBidi" w:cstheme="majorBidi"/>
          <w:sz w:val="24"/>
          <w:szCs w:val="24"/>
          <w:lang w:val="en-US"/>
        </w:rPr>
      </w:pPr>
    </w:p>
    <w:p w14:paraId="462DB51A" w14:textId="5EEE21A5" w:rsidR="00E360B7" w:rsidRPr="00141163" w:rsidRDefault="38BCB4C4" w:rsidP="002520BE">
      <w:pPr>
        <w:rPr>
          <w:rFonts w:asciiTheme="majorBidi" w:hAnsiTheme="majorBidi" w:cstheme="majorBidi"/>
          <w:sz w:val="24"/>
          <w:szCs w:val="24"/>
          <w:lang w:val="en-US"/>
        </w:rPr>
      </w:pPr>
      <w:r w:rsidRPr="00141163">
        <w:rPr>
          <w:rFonts w:asciiTheme="majorBidi" w:hAnsiTheme="majorBidi" w:cstheme="majorBidi"/>
          <w:sz w:val="24"/>
          <w:szCs w:val="24"/>
          <w:lang w:val="en-US"/>
        </w:rPr>
        <w:t xml:space="preserve">Turkey has taken number of steps to prevent non-state actors from acquiring weapons of mass destruction. These include </w:t>
      </w:r>
      <w:r w:rsidR="003F3441">
        <w:rPr>
          <w:rFonts w:asciiTheme="majorBidi" w:hAnsiTheme="majorBidi" w:cstheme="majorBidi"/>
          <w:sz w:val="24"/>
          <w:szCs w:val="24"/>
          <w:lang w:val="en-US"/>
        </w:rPr>
        <w:t>S</w:t>
      </w:r>
      <w:r w:rsidRPr="00141163">
        <w:rPr>
          <w:rFonts w:asciiTheme="majorBidi" w:hAnsiTheme="majorBidi" w:cstheme="majorBidi"/>
          <w:sz w:val="24"/>
          <w:szCs w:val="24"/>
          <w:lang w:val="en-US"/>
        </w:rPr>
        <w:t xml:space="preserve">trengthening </w:t>
      </w:r>
      <w:r w:rsidR="003F3441">
        <w:rPr>
          <w:rFonts w:asciiTheme="majorBidi" w:hAnsiTheme="majorBidi" w:cstheme="majorBidi"/>
          <w:sz w:val="24"/>
          <w:szCs w:val="24"/>
          <w:lang w:val="en-US"/>
        </w:rPr>
        <w:t>B</w:t>
      </w:r>
      <w:r w:rsidRPr="00141163">
        <w:rPr>
          <w:rFonts w:asciiTheme="majorBidi" w:hAnsiTheme="majorBidi" w:cstheme="majorBidi"/>
          <w:sz w:val="24"/>
          <w:szCs w:val="24"/>
          <w:lang w:val="en-US"/>
        </w:rPr>
        <w:t xml:space="preserve">order </w:t>
      </w:r>
      <w:r w:rsidR="003F3441">
        <w:rPr>
          <w:rFonts w:asciiTheme="majorBidi" w:hAnsiTheme="majorBidi" w:cstheme="majorBidi"/>
          <w:sz w:val="24"/>
          <w:szCs w:val="24"/>
          <w:lang w:val="en-US"/>
        </w:rPr>
        <w:t>S</w:t>
      </w:r>
      <w:r w:rsidRPr="00141163">
        <w:rPr>
          <w:rFonts w:asciiTheme="majorBidi" w:hAnsiTheme="majorBidi" w:cstheme="majorBidi"/>
          <w:sz w:val="24"/>
          <w:szCs w:val="24"/>
          <w:lang w:val="en-US"/>
        </w:rPr>
        <w:t>ecurity</w:t>
      </w:r>
      <w:r w:rsidR="003F3441">
        <w:rPr>
          <w:rFonts w:asciiTheme="majorBidi" w:hAnsiTheme="majorBidi" w:cstheme="majorBidi"/>
          <w:sz w:val="24"/>
          <w:szCs w:val="24"/>
          <w:lang w:val="en-US"/>
        </w:rPr>
        <w:t xml:space="preserve"> which means countries should enhance their border security to prevent the smuggling of WMDs or their components.</w:t>
      </w:r>
      <w:r w:rsidRPr="00141163">
        <w:rPr>
          <w:rFonts w:asciiTheme="majorBidi" w:hAnsiTheme="majorBidi" w:cstheme="majorBidi"/>
          <w:sz w:val="24"/>
          <w:szCs w:val="24"/>
          <w:lang w:val="en-US"/>
        </w:rPr>
        <w:t xml:space="preserve"> </w:t>
      </w:r>
      <w:r w:rsidR="003F3441">
        <w:rPr>
          <w:rFonts w:asciiTheme="majorBidi" w:hAnsiTheme="majorBidi" w:cstheme="majorBidi"/>
          <w:sz w:val="24"/>
          <w:szCs w:val="24"/>
          <w:lang w:val="en-US"/>
        </w:rPr>
        <w:t>I</w:t>
      </w:r>
      <w:r w:rsidRPr="00141163">
        <w:rPr>
          <w:rFonts w:asciiTheme="majorBidi" w:hAnsiTheme="majorBidi" w:cstheme="majorBidi"/>
          <w:sz w:val="24"/>
          <w:szCs w:val="24"/>
          <w:lang w:val="en-US"/>
        </w:rPr>
        <w:t xml:space="preserve">mplementing </w:t>
      </w:r>
      <w:r w:rsidR="003F3441">
        <w:rPr>
          <w:rFonts w:asciiTheme="majorBidi" w:hAnsiTheme="majorBidi" w:cstheme="majorBidi"/>
          <w:sz w:val="24"/>
          <w:szCs w:val="24"/>
          <w:lang w:val="en-US"/>
        </w:rPr>
        <w:t>S</w:t>
      </w:r>
      <w:r w:rsidRPr="00141163">
        <w:rPr>
          <w:rFonts w:asciiTheme="majorBidi" w:hAnsiTheme="majorBidi" w:cstheme="majorBidi"/>
          <w:sz w:val="24"/>
          <w:szCs w:val="24"/>
          <w:lang w:val="en-US"/>
        </w:rPr>
        <w:t xml:space="preserve">trict </w:t>
      </w:r>
      <w:r w:rsidR="003F3441">
        <w:rPr>
          <w:rFonts w:asciiTheme="majorBidi" w:hAnsiTheme="majorBidi" w:cstheme="majorBidi"/>
          <w:sz w:val="24"/>
          <w:szCs w:val="24"/>
          <w:lang w:val="en-US"/>
        </w:rPr>
        <w:t>E</w:t>
      </w:r>
      <w:r w:rsidRPr="00141163">
        <w:rPr>
          <w:rFonts w:asciiTheme="majorBidi" w:hAnsiTheme="majorBidi" w:cstheme="majorBidi"/>
          <w:sz w:val="24"/>
          <w:szCs w:val="24"/>
          <w:lang w:val="en-US"/>
        </w:rPr>
        <w:t xml:space="preserve">xport </w:t>
      </w:r>
      <w:r w:rsidR="003F3441">
        <w:rPr>
          <w:rFonts w:asciiTheme="majorBidi" w:hAnsiTheme="majorBidi" w:cstheme="majorBidi"/>
          <w:sz w:val="24"/>
          <w:szCs w:val="24"/>
          <w:lang w:val="en-US"/>
        </w:rPr>
        <w:t>C</w:t>
      </w:r>
      <w:r w:rsidRPr="00141163">
        <w:rPr>
          <w:rFonts w:asciiTheme="majorBidi" w:hAnsiTheme="majorBidi" w:cstheme="majorBidi"/>
          <w:sz w:val="24"/>
          <w:szCs w:val="24"/>
          <w:lang w:val="en-US"/>
        </w:rPr>
        <w:t>ontrols</w:t>
      </w:r>
      <w:r w:rsidR="003F3441">
        <w:rPr>
          <w:rFonts w:asciiTheme="majorBidi" w:hAnsiTheme="majorBidi" w:cstheme="majorBidi"/>
          <w:sz w:val="24"/>
          <w:szCs w:val="24"/>
          <w:lang w:val="en-US"/>
        </w:rPr>
        <w:t xml:space="preserve"> where countries should strength their export controls on dual-use items, which have both civilian and military applications</w:t>
      </w:r>
      <w:r w:rsidRPr="00141163">
        <w:rPr>
          <w:rFonts w:asciiTheme="majorBidi" w:hAnsiTheme="majorBidi" w:cstheme="majorBidi"/>
          <w:sz w:val="24"/>
          <w:szCs w:val="24"/>
          <w:lang w:val="en-US"/>
        </w:rPr>
        <w:t xml:space="preserve">. They also partnered with other countries to share intelligence and participating in multinational efforts to prevent the development of nuclear </w:t>
      </w:r>
      <w:r w:rsidR="002520BE" w:rsidRPr="00141163">
        <w:rPr>
          <w:rFonts w:asciiTheme="majorBidi" w:hAnsiTheme="majorBidi" w:cstheme="majorBidi"/>
          <w:sz w:val="24"/>
          <w:szCs w:val="24"/>
          <w:lang w:val="en-US"/>
        </w:rPr>
        <w:t>weapons</w:t>
      </w:r>
      <w:r w:rsidR="002520BE">
        <w:rPr>
          <w:rFonts w:asciiTheme="majorBidi" w:hAnsiTheme="majorBidi" w:cstheme="majorBidi"/>
          <w:sz w:val="24"/>
          <w:szCs w:val="24"/>
          <w:lang w:val="en-US"/>
        </w:rPr>
        <w:t>.</w:t>
      </w:r>
      <w:r w:rsidR="002520BE" w:rsidRPr="00141163">
        <w:rPr>
          <w:rFonts w:asciiTheme="majorBidi" w:hAnsiTheme="majorBidi" w:cstheme="majorBidi"/>
          <w:sz w:val="24"/>
          <w:szCs w:val="24"/>
          <w:lang w:val="en-US"/>
        </w:rPr>
        <w:t xml:space="preserve"> We</w:t>
      </w:r>
      <w:r w:rsidRPr="00141163">
        <w:rPr>
          <w:rFonts w:asciiTheme="majorBidi" w:hAnsiTheme="majorBidi" w:cstheme="majorBidi"/>
          <w:sz w:val="24"/>
          <w:szCs w:val="24"/>
          <w:lang w:val="en-US"/>
        </w:rPr>
        <w:t xml:space="preserve"> must also focus on raising awareness</w:t>
      </w:r>
      <w:r w:rsidR="00D32264">
        <w:rPr>
          <w:rFonts w:asciiTheme="majorBidi" w:hAnsiTheme="majorBidi" w:cstheme="majorBidi"/>
          <w:sz w:val="24"/>
          <w:szCs w:val="24"/>
          <w:lang w:val="en-US"/>
        </w:rPr>
        <w:t xml:space="preserve"> and education on the dangers of WMDs and the importance of preventing their acquisition by non-state actors.</w:t>
      </w:r>
      <w:r w:rsidR="002520BE">
        <w:rPr>
          <w:rFonts w:asciiTheme="majorBidi" w:hAnsiTheme="majorBidi" w:cstheme="majorBidi"/>
          <w:sz w:val="24"/>
          <w:szCs w:val="24"/>
          <w:lang w:val="en-US"/>
        </w:rPr>
        <w:t xml:space="preserve"> Countries should also strength their adherence to international non-proliferation regimes, such as the Nuclear Non-proliferation Treaty (NPT), the Chemical Weapons Convention (CWC)and the Biological Weapons Convention (BWC). </w:t>
      </w:r>
      <w:r w:rsidRPr="00141163">
        <w:rPr>
          <w:rFonts w:asciiTheme="majorBidi" w:hAnsiTheme="majorBidi" w:cstheme="majorBidi"/>
          <w:sz w:val="24"/>
          <w:szCs w:val="24"/>
          <w:lang w:val="en-US"/>
        </w:rPr>
        <w:t>In conclusion, we should all cooperate with each other to prevent it from happening and take all the necessary steps.</w:t>
      </w:r>
    </w:p>
    <w:p w14:paraId="27EAC1A8" w14:textId="77777777" w:rsidR="00E4676B" w:rsidRPr="00E4676B" w:rsidRDefault="00E4676B" w:rsidP="00E4676B">
      <w:pPr>
        <w:rPr>
          <w:rFonts w:asciiTheme="majorBidi" w:hAnsiTheme="majorBidi" w:cstheme="majorBidi"/>
          <w:sz w:val="64"/>
          <w:szCs w:val="64"/>
          <w:lang w:val="en-US"/>
        </w:rPr>
      </w:pPr>
    </w:p>
    <w:p w14:paraId="7814CD41" w14:textId="77777777" w:rsidR="00E4676B" w:rsidRPr="00E4676B" w:rsidRDefault="00E4676B" w:rsidP="00E4676B">
      <w:pPr>
        <w:rPr>
          <w:rFonts w:asciiTheme="majorBidi" w:hAnsiTheme="majorBidi" w:cstheme="majorBidi"/>
          <w:sz w:val="40"/>
          <w:szCs w:val="40"/>
          <w:lang w:val="en-US"/>
        </w:rPr>
      </w:pPr>
    </w:p>
    <w:sectPr w:rsidR="00E4676B" w:rsidRPr="00E467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6114"/>
    <w:multiLevelType w:val="hybridMultilevel"/>
    <w:tmpl w:val="9C3641AE"/>
    <w:lvl w:ilvl="0" w:tplc="1EF06576">
      <w:start w:val="1"/>
      <w:numFmt w:val="bullet"/>
      <w:lvlText w:val=""/>
      <w:lvlJc w:val="left"/>
      <w:pPr>
        <w:ind w:left="720" w:hanging="360"/>
      </w:pPr>
      <w:rPr>
        <w:rFonts w:ascii="Symbol" w:hAnsi="Symbol" w:hint="default"/>
      </w:rPr>
    </w:lvl>
    <w:lvl w:ilvl="1" w:tplc="CF86C4B0">
      <w:start w:val="1"/>
      <w:numFmt w:val="bullet"/>
      <w:lvlText w:val="o"/>
      <w:lvlJc w:val="left"/>
      <w:pPr>
        <w:ind w:left="1440" w:hanging="360"/>
      </w:pPr>
      <w:rPr>
        <w:rFonts w:ascii="Courier New" w:hAnsi="Courier New" w:hint="default"/>
      </w:rPr>
    </w:lvl>
    <w:lvl w:ilvl="2" w:tplc="32648350">
      <w:start w:val="1"/>
      <w:numFmt w:val="bullet"/>
      <w:lvlText w:val=""/>
      <w:lvlJc w:val="left"/>
      <w:pPr>
        <w:ind w:left="2160" w:hanging="360"/>
      </w:pPr>
      <w:rPr>
        <w:rFonts w:ascii="Wingdings" w:hAnsi="Wingdings" w:hint="default"/>
      </w:rPr>
    </w:lvl>
    <w:lvl w:ilvl="3" w:tplc="1FFC6532">
      <w:start w:val="1"/>
      <w:numFmt w:val="bullet"/>
      <w:lvlText w:val=""/>
      <w:lvlJc w:val="left"/>
      <w:pPr>
        <w:ind w:left="2880" w:hanging="360"/>
      </w:pPr>
      <w:rPr>
        <w:rFonts w:ascii="Symbol" w:hAnsi="Symbol" w:hint="default"/>
      </w:rPr>
    </w:lvl>
    <w:lvl w:ilvl="4" w:tplc="A9B4E3B4">
      <w:start w:val="1"/>
      <w:numFmt w:val="bullet"/>
      <w:lvlText w:val="o"/>
      <w:lvlJc w:val="left"/>
      <w:pPr>
        <w:ind w:left="3600" w:hanging="360"/>
      </w:pPr>
      <w:rPr>
        <w:rFonts w:ascii="Courier New" w:hAnsi="Courier New" w:hint="default"/>
      </w:rPr>
    </w:lvl>
    <w:lvl w:ilvl="5" w:tplc="FBCA19EA">
      <w:start w:val="1"/>
      <w:numFmt w:val="bullet"/>
      <w:lvlText w:val=""/>
      <w:lvlJc w:val="left"/>
      <w:pPr>
        <w:ind w:left="4320" w:hanging="360"/>
      </w:pPr>
      <w:rPr>
        <w:rFonts w:ascii="Wingdings" w:hAnsi="Wingdings" w:hint="default"/>
      </w:rPr>
    </w:lvl>
    <w:lvl w:ilvl="6" w:tplc="7DD4C2BC">
      <w:start w:val="1"/>
      <w:numFmt w:val="bullet"/>
      <w:lvlText w:val=""/>
      <w:lvlJc w:val="left"/>
      <w:pPr>
        <w:ind w:left="5040" w:hanging="360"/>
      </w:pPr>
      <w:rPr>
        <w:rFonts w:ascii="Symbol" w:hAnsi="Symbol" w:hint="default"/>
      </w:rPr>
    </w:lvl>
    <w:lvl w:ilvl="7" w:tplc="1CBA8F42">
      <w:start w:val="1"/>
      <w:numFmt w:val="bullet"/>
      <w:lvlText w:val="o"/>
      <w:lvlJc w:val="left"/>
      <w:pPr>
        <w:ind w:left="5760" w:hanging="360"/>
      </w:pPr>
      <w:rPr>
        <w:rFonts w:ascii="Courier New" w:hAnsi="Courier New" w:hint="default"/>
      </w:rPr>
    </w:lvl>
    <w:lvl w:ilvl="8" w:tplc="81D684E0">
      <w:start w:val="1"/>
      <w:numFmt w:val="bullet"/>
      <w:lvlText w:val=""/>
      <w:lvlJc w:val="left"/>
      <w:pPr>
        <w:ind w:left="6480" w:hanging="360"/>
      </w:pPr>
      <w:rPr>
        <w:rFonts w:ascii="Wingdings" w:hAnsi="Wingdings" w:hint="default"/>
      </w:rPr>
    </w:lvl>
  </w:abstractNum>
  <w:abstractNum w:abstractNumId="1" w15:restartNumberingAfterBreak="0">
    <w:nsid w:val="166C5BF3"/>
    <w:multiLevelType w:val="hybridMultilevel"/>
    <w:tmpl w:val="DF28B930"/>
    <w:lvl w:ilvl="0" w:tplc="429CE97C">
      <w:numFmt w:val="bullet"/>
      <w:lvlText w:val="-"/>
      <w:lvlJc w:val="left"/>
      <w:pPr>
        <w:ind w:left="720" w:hanging="360"/>
      </w:pPr>
      <w:rPr>
        <w:rFonts w:ascii="Times New Roman" w:eastAsiaTheme="minorHAnsi" w:hAnsi="Times New Roman" w:cs="Times New Roman" w:hint="default"/>
        <w:sz w:val="40"/>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 w15:restartNumberingAfterBreak="0">
    <w:nsid w:val="1C7E5078"/>
    <w:multiLevelType w:val="hybridMultilevel"/>
    <w:tmpl w:val="9FC26BF2"/>
    <w:lvl w:ilvl="0" w:tplc="4C090001">
      <w:start w:val="1"/>
      <w:numFmt w:val="bullet"/>
      <w:lvlText w:val=""/>
      <w:lvlJc w:val="left"/>
      <w:pPr>
        <w:ind w:left="816" w:hanging="360"/>
      </w:pPr>
      <w:rPr>
        <w:rFonts w:ascii="Symbol" w:hAnsi="Symbol" w:hint="default"/>
      </w:rPr>
    </w:lvl>
    <w:lvl w:ilvl="1" w:tplc="4C090003" w:tentative="1">
      <w:start w:val="1"/>
      <w:numFmt w:val="bullet"/>
      <w:lvlText w:val="o"/>
      <w:lvlJc w:val="left"/>
      <w:pPr>
        <w:ind w:left="1536" w:hanging="360"/>
      </w:pPr>
      <w:rPr>
        <w:rFonts w:ascii="Courier New" w:hAnsi="Courier New" w:cs="Courier New" w:hint="default"/>
      </w:rPr>
    </w:lvl>
    <w:lvl w:ilvl="2" w:tplc="4C090005" w:tentative="1">
      <w:start w:val="1"/>
      <w:numFmt w:val="bullet"/>
      <w:lvlText w:val=""/>
      <w:lvlJc w:val="left"/>
      <w:pPr>
        <w:ind w:left="2256" w:hanging="360"/>
      </w:pPr>
      <w:rPr>
        <w:rFonts w:ascii="Wingdings" w:hAnsi="Wingdings" w:hint="default"/>
      </w:rPr>
    </w:lvl>
    <w:lvl w:ilvl="3" w:tplc="4C090001" w:tentative="1">
      <w:start w:val="1"/>
      <w:numFmt w:val="bullet"/>
      <w:lvlText w:val=""/>
      <w:lvlJc w:val="left"/>
      <w:pPr>
        <w:ind w:left="2976" w:hanging="360"/>
      </w:pPr>
      <w:rPr>
        <w:rFonts w:ascii="Symbol" w:hAnsi="Symbol" w:hint="default"/>
      </w:rPr>
    </w:lvl>
    <w:lvl w:ilvl="4" w:tplc="4C090003" w:tentative="1">
      <w:start w:val="1"/>
      <w:numFmt w:val="bullet"/>
      <w:lvlText w:val="o"/>
      <w:lvlJc w:val="left"/>
      <w:pPr>
        <w:ind w:left="3696" w:hanging="360"/>
      </w:pPr>
      <w:rPr>
        <w:rFonts w:ascii="Courier New" w:hAnsi="Courier New" w:cs="Courier New" w:hint="default"/>
      </w:rPr>
    </w:lvl>
    <w:lvl w:ilvl="5" w:tplc="4C090005" w:tentative="1">
      <w:start w:val="1"/>
      <w:numFmt w:val="bullet"/>
      <w:lvlText w:val=""/>
      <w:lvlJc w:val="left"/>
      <w:pPr>
        <w:ind w:left="4416" w:hanging="360"/>
      </w:pPr>
      <w:rPr>
        <w:rFonts w:ascii="Wingdings" w:hAnsi="Wingdings" w:hint="default"/>
      </w:rPr>
    </w:lvl>
    <w:lvl w:ilvl="6" w:tplc="4C090001" w:tentative="1">
      <w:start w:val="1"/>
      <w:numFmt w:val="bullet"/>
      <w:lvlText w:val=""/>
      <w:lvlJc w:val="left"/>
      <w:pPr>
        <w:ind w:left="5136" w:hanging="360"/>
      </w:pPr>
      <w:rPr>
        <w:rFonts w:ascii="Symbol" w:hAnsi="Symbol" w:hint="default"/>
      </w:rPr>
    </w:lvl>
    <w:lvl w:ilvl="7" w:tplc="4C090003" w:tentative="1">
      <w:start w:val="1"/>
      <w:numFmt w:val="bullet"/>
      <w:lvlText w:val="o"/>
      <w:lvlJc w:val="left"/>
      <w:pPr>
        <w:ind w:left="5856" w:hanging="360"/>
      </w:pPr>
      <w:rPr>
        <w:rFonts w:ascii="Courier New" w:hAnsi="Courier New" w:cs="Courier New" w:hint="default"/>
      </w:rPr>
    </w:lvl>
    <w:lvl w:ilvl="8" w:tplc="4C090005" w:tentative="1">
      <w:start w:val="1"/>
      <w:numFmt w:val="bullet"/>
      <w:lvlText w:val=""/>
      <w:lvlJc w:val="left"/>
      <w:pPr>
        <w:ind w:left="6576" w:hanging="360"/>
      </w:pPr>
      <w:rPr>
        <w:rFonts w:ascii="Wingdings" w:hAnsi="Wingdings" w:hint="default"/>
      </w:rPr>
    </w:lvl>
  </w:abstractNum>
  <w:abstractNum w:abstractNumId="3" w15:restartNumberingAfterBreak="0">
    <w:nsid w:val="1D3A7B0A"/>
    <w:multiLevelType w:val="hybridMultilevel"/>
    <w:tmpl w:val="F47CDDBC"/>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4" w15:restartNumberingAfterBreak="0">
    <w:nsid w:val="2C4D3058"/>
    <w:multiLevelType w:val="hybridMultilevel"/>
    <w:tmpl w:val="BCE2BE2E"/>
    <w:lvl w:ilvl="0" w:tplc="E972753A">
      <w:numFmt w:val="bullet"/>
      <w:lvlText w:val="-"/>
      <w:lvlJc w:val="left"/>
      <w:pPr>
        <w:ind w:left="720" w:hanging="360"/>
      </w:pPr>
      <w:rPr>
        <w:rFonts w:ascii="Times New Roman" w:eastAsiaTheme="minorHAnsi" w:hAnsi="Times New Roman" w:cs="Times New Roman" w:hint="default"/>
        <w:sz w:val="40"/>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5" w15:restartNumberingAfterBreak="0">
    <w:nsid w:val="2CE21BB9"/>
    <w:multiLevelType w:val="hybridMultilevel"/>
    <w:tmpl w:val="63DC4976"/>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6" w15:restartNumberingAfterBreak="0">
    <w:nsid w:val="2FEF31D6"/>
    <w:multiLevelType w:val="hybridMultilevel"/>
    <w:tmpl w:val="48FAF04E"/>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7" w15:restartNumberingAfterBreak="0">
    <w:nsid w:val="3E2870D1"/>
    <w:multiLevelType w:val="hybridMultilevel"/>
    <w:tmpl w:val="52D87E08"/>
    <w:lvl w:ilvl="0" w:tplc="7B0AC05A">
      <w:start w:val="1"/>
      <w:numFmt w:val="bullet"/>
      <w:lvlText w:val=""/>
      <w:lvlJc w:val="left"/>
      <w:pPr>
        <w:ind w:left="720" w:hanging="360"/>
      </w:pPr>
      <w:rPr>
        <w:rFonts w:ascii="Symbol" w:hAnsi="Symbol" w:hint="default"/>
      </w:rPr>
    </w:lvl>
    <w:lvl w:ilvl="1" w:tplc="CC3241C6">
      <w:start w:val="1"/>
      <w:numFmt w:val="bullet"/>
      <w:lvlText w:val="o"/>
      <w:lvlJc w:val="left"/>
      <w:pPr>
        <w:ind w:left="1440" w:hanging="360"/>
      </w:pPr>
      <w:rPr>
        <w:rFonts w:ascii="Courier New" w:hAnsi="Courier New" w:hint="default"/>
      </w:rPr>
    </w:lvl>
    <w:lvl w:ilvl="2" w:tplc="DE88CBB2">
      <w:start w:val="1"/>
      <w:numFmt w:val="bullet"/>
      <w:lvlText w:val=""/>
      <w:lvlJc w:val="left"/>
      <w:pPr>
        <w:ind w:left="2160" w:hanging="360"/>
      </w:pPr>
      <w:rPr>
        <w:rFonts w:ascii="Wingdings" w:hAnsi="Wingdings" w:hint="default"/>
      </w:rPr>
    </w:lvl>
    <w:lvl w:ilvl="3" w:tplc="0924F70C">
      <w:start w:val="1"/>
      <w:numFmt w:val="bullet"/>
      <w:lvlText w:val=""/>
      <w:lvlJc w:val="left"/>
      <w:pPr>
        <w:ind w:left="2880" w:hanging="360"/>
      </w:pPr>
      <w:rPr>
        <w:rFonts w:ascii="Symbol" w:hAnsi="Symbol" w:hint="default"/>
      </w:rPr>
    </w:lvl>
    <w:lvl w:ilvl="4" w:tplc="420E5DA6">
      <w:start w:val="1"/>
      <w:numFmt w:val="bullet"/>
      <w:lvlText w:val="o"/>
      <w:lvlJc w:val="left"/>
      <w:pPr>
        <w:ind w:left="3600" w:hanging="360"/>
      </w:pPr>
      <w:rPr>
        <w:rFonts w:ascii="Courier New" w:hAnsi="Courier New" w:hint="default"/>
      </w:rPr>
    </w:lvl>
    <w:lvl w:ilvl="5" w:tplc="43EC486C">
      <w:start w:val="1"/>
      <w:numFmt w:val="bullet"/>
      <w:lvlText w:val=""/>
      <w:lvlJc w:val="left"/>
      <w:pPr>
        <w:ind w:left="4320" w:hanging="360"/>
      </w:pPr>
      <w:rPr>
        <w:rFonts w:ascii="Wingdings" w:hAnsi="Wingdings" w:hint="default"/>
      </w:rPr>
    </w:lvl>
    <w:lvl w:ilvl="6" w:tplc="C5169280">
      <w:start w:val="1"/>
      <w:numFmt w:val="bullet"/>
      <w:lvlText w:val=""/>
      <w:lvlJc w:val="left"/>
      <w:pPr>
        <w:ind w:left="5040" w:hanging="360"/>
      </w:pPr>
      <w:rPr>
        <w:rFonts w:ascii="Symbol" w:hAnsi="Symbol" w:hint="default"/>
      </w:rPr>
    </w:lvl>
    <w:lvl w:ilvl="7" w:tplc="A1F0DE2C">
      <w:start w:val="1"/>
      <w:numFmt w:val="bullet"/>
      <w:lvlText w:val="o"/>
      <w:lvlJc w:val="left"/>
      <w:pPr>
        <w:ind w:left="5760" w:hanging="360"/>
      </w:pPr>
      <w:rPr>
        <w:rFonts w:ascii="Courier New" w:hAnsi="Courier New" w:hint="default"/>
      </w:rPr>
    </w:lvl>
    <w:lvl w:ilvl="8" w:tplc="D83AD42C">
      <w:start w:val="1"/>
      <w:numFmt w:val="bullet"/>
      <w:lvlText w:val=""/>
      <w:lvlJc w:val="left"/>
      <w:pPr>
        <w:ind w:left="6480" w:hanging="360"/>
      </w:pPr>
      <w:rPr>
        <w:rFonts w:ascii="Wingdings" w:hAnsi="Wingdings" w:hint="default"/>
      </w:rPr>
    </w:lvl>
  </w:abstractNum>
  <w:abstractNum w:abstractNumId="8" w15:restartNumberingAfterBreak="0">
    <w:nsid w:val="44786E3E"/>
    <w:multiLevelType w:val="hybridMultilevel"/>
    <w:tmpl w:val="AD9E17BA"/>
    <w:lvl w:ilvl="0" w:tplc="A27C0888">
      <w:numFmt w:val="bullet"/>
      <w:lvlText w:val="-"/>
      <w:lvlJc w:val="left"/>
      <w:pPr>
        <w:ind w:left="720" w:hanging="360"/>
      </w:pPr>
      <w:rPr>
        <w:rFonts w:ascii="Times New Roman" w:eastAsiaTheme="minorHAnsi" w:hAnsi="Times New Roman" w:cs="Times New Roman"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9" w15:restartNumberingAfterBreak="0">
    <w:nsid w:val="772B05AD"/>
    <w:multiLevelType w:val="hybridMultilevel"/>
    <w:tmpl w:val="BF465088"/>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num w:numId="1" w16cid:durableId="1216162331">
    <w:abstractNumId w:val="7"/>
  </w:num>
  <w:num w:numId="2" w16cid:durableId="1152942043">
    <w:abstractNumId w:val="0"/>
  </w:num>
  <w:num w:numId="3" w16cid:durableId="1360161479">
    <w:abstractNumId w:val="6"/>
  </w:num>
  <w:num w:numId="4" w16cid:durableId="1683554473">
    <w:abstractNumId w:val="9"/>
  </w:num>
  <w:num w:numId="5" w16cid:durableId="749082436">
    <w:abstractNumId w:val="8"/>
  </w:num>
  <w:num w:numId="6" w16cid:durableId="563419932">
    <w:abstractNumId w:val="5"/>
  </w:num>
  <w:num w:numId="7" w16cid:durableId="106043770">
    <w:abstractNumId w:val="3"/>
  </w:num>
  <w:num w:numId="8" w16cid:durableId="890963036">
    <w:abstractNumId w:val="4"/>
  </w:num>
  <w:num w:numId="9" w16cid:durableId="808937175">
    <w:abstractNumId w:val="1"/>
  </w:num>
  <w:num w:numId="10" w16cid:durableId="1857619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76B"/>
    <w:rsid w:val="00141163"/>
    <w:rsid w:val="00193C6F"/>
    <w:rsid w:val="002520BE"/>
    <w:rsid w:val="00381C8D"/>
    <w:rsid w:val="00397A79"/>
    <w:rsid w:val="003F3441"/>
    <w:rsid w:val="006141EA"/>
    <w:rsid w:val="006E52E5"/>
    <w:rsid w:val="008A2F8B"/>
    <w:rsid w:val="008C2AEB"/>
    <w:rsid w:val="00956336"/>
    <w:rsid w:val="0097524D"/>
    <w:rsid w:val="009B1675"/>
    <w:rsid w:val="00B35EB9"/>
    <w:rsid w:val="00D32264"/>
    <w:rsid w:val="00DD6004"/>
    <w:rsid w:val="00E360B7"/>
    <w:rsid w:val="00E4676B"/>
    <w:rsid w:val="00F21C73"/>
    <w:rsid w:val="38BCB4C4"/>
    <w:rsid w:val="5C5D40A0"/>
    <w:rsid w:val="79103863"/>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D40A0"/>
  <w15:chartTrackingRefBased/>
  <w15:docId w15:val="{F02AD7FD-F670-4293-8376-121ADD4C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467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676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46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7BC07-0CED-45E4-BCD4-3A722127C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malakhammouda246@gmail.com</dc:creator>
  <cp:keywords/>
  <dc:description/>
  <cp:lastModifiedBy>malakhammouda246@gmail.com</cp:lastModifiedBy>
  <cp:revision>3</cp:revision>
  <dcterms:created xsi:type="dcterms:W3CDTF">2023-03-14T16:54:00Z</dcterms:created>
  <dcterms:modified xsi:type="dcterms:W3CDTF">2023-03-14T18:59:00Z</dcterms:modified>
</cp:coreProperties>
</file>