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D2F31" w14:textId="7378049A" w:rsidR="00804EA4" w:rsidRPr="00D8106A" w:rsidRDefault="00804EA4">
      <w:pPr>
        <w:rPr>
          <w:rFonts w:ascii="Times New Roman" w:hAnsi="Times New Roman" w:cs="Times New Roman"/>
          <w:b/>
          <w:bCs/>
          <w:sz w:val="24"/>
          <w:szCs w:val="24"/>
        </w:rPr>
      </w:pPr>
      <w:r w:rsidRPr="00D8106A">
        <w:rPr>
          <w:rFonts w:ascii="Times New Roman" w:hAnsi="Times New Roman" w:cs="Times New Roman"/>
          <w:b/>
          <w:bCs/>
          <w:sz w:val="24"/>
          <w:szCs w:val="24"/>
        </w:rPr>
        <w:t xml:space="preserve">Adı:  </w:t>
      </w:r>
      <w:proofErr w:type="spellStart"/>
      <w:r w:rsidR="003E11B3" w:rsidRPr="00D8106A">
        <w:rPr>
          <w:rFonts w:ascii="Times New Roman" w:hAnsi="Times New Roman" w:cs="Times New Roman"/>
          <w:b/>
          <w:bCs/>
          <w:sz w:val="24"/>
          <w:szCs w:val="24"/>
        </w:rPr>
        <w:t>Rumeysa</w:t>
      </w:r>
      <w:proofErr w:type="spellEnd"/>
      <w:r w:rsidR="003E11B3" w:rsidRPr="00D8106A">
        <w:rPr>
          <w:rFonts w:ascii="Times New Roman" w:hAnsi="Times New Roman" w:cs="Times New Roman"/>
          <w:b/>
          <w:bCs/>
          <w:sz w:val="24"/>
          <w:szCs w:val="24"/>
        </w:rPr>
        <w:t xml:space="preserve"> Aydın</w:t>
      </w:r>
    </w:p>
    <w:p w14:paraId="18184AB6" w14:textId="46CF39F6" w:rsidR="00804EA4" w:rsidRPr="00D8106A" w:rsidRDefault="00A5719A">
      <w:pPr>
        <w:rPr>
          <w:rFonts w:ascii="Times New Roman" w:hAnsi="Times New Roman" w:cs="Times New Roman"/>
          <w:b/>
          <w:bCs/>
          <w:sz w:val="24"/>
          <w:szCs w:val="24"/>
        </w:rPr>
      </w:pPr>
      <w:r w:rsidRPr="00D8106A">
        <w:rPr>
          <w:rFonts w:ascii="Times New Roman" w:hAnsi="Times New Roman" w:cs="Times New Roman"/>
          <w:b/>
          <w:bCs/>
          <w:sz w:val="24"/>
          <w:szCs w:val="24"/>
        </w:rPr>
        <w:t xml:space="preserve">Komite: </w:t>
      </w:r>
      <w:r w:rsidR="003E11B3" w:rsidRPr="00D8106A">
        <w:rPr>
          <w:rFonts w:ascii="Times New Roman" w:hAnsi="Times New Roman" w:cs="Times New Roman"/>
          <w:b/>
          <w:bCs/>
          <w:sz w:val="24"/>
          <w:szCs w:val="24"/>
        </w:rPr>
        <w:t>Birleşmiş Milletler Güvenlik Konseyi</w:t>
      </w:r>
    </w:p>
    <w:p w14:paraId="02163FBC" w14:textId="3A13FF06" w:rsidR="00386B46" w:rsidRPr="00D8106A" w:rsidRDefault="008E09FB">
      <w:pPr>
        <w:rPr>
          <w:rFonts w:ascii="Times New Roman" w:hAnsi="Times New Roman" w:cs="Times New Roman"/>
          <w:b/>
          <w:bCs/>
          <w:sz w:val="24"/>
          <w:szCs w:val="24"/>
        </w:rPr>
      </w:pPr>
      <w:r w:rsidRPr="00D8106A">
        <w:rPr>
          <w:rFonts w:ascii="Times New Roman" w:hAnsi="Times New Roman" w:cs="Times New Roman"/>
          <w:b/>
          <w:bCs/>
          <w:sz w:val="24"/>
          <w:szCs w:val="24"/>
        </w:rPr>
        <w:t xml:space="preserve">Gündem </w:t>
      </w:r>
      <w:r w:rsidR="00386B46" w:rsidRPr="00D8106A">
        <w:rPr>
          <w:rFonts w:ascii="Times New Roman" w:hAnsi="Times New Roman" w:cs="Times New Roman"/>
          <w:b/>
          <w:bCs/>
          <w:sz w:val="24"/>
          <w:szCs w:val="24"/>
        </w:rPr>
        <w:t xml:space="preserve">Maddesi: </w:t>
      </w:r>
      <w:r w:rsidR="00F04DB8" w:rsidRPr="00D8106A">
        <w:rPr>
          <w:rFonts w:ascii="Times New Roman" w:hAnsi="Times New Roman" w:cs="Times New Roman"/>
          <w:b/>
          <w:bCs/>
          <w:sz w:val="24"/>
          <w:szCs w:val="24"/>
        </w:rPr>
        <w:t>Dağlık Karabağ Sorunu</w:t>
      </w:r>
    </w:p>
    <w:p w14:paraId="5E980BA1" w14:textId="6B5CF062" w:rsidR="00187DD0" w:rsidRPr="00D8106A" w:rsidRDefault="00187DD0">
      <w:pPr>
        <w:rPr>
          <w:rFonts w:ascii="Times New Roman" w:hAnsi="Times New Roman" w:cs="Times New Roman"/>
          <w:b/>
          <w:bCs/>
          <w:sz w:val="24"/>
          <w:szCs w:val="24"/>
        </w:rPr>
      </w:pPr>
      <w:r w:rsidRPr="00D8106A">
        <w:rPr>
          <w:rFonts w:ascii="Times New Roman" w:hAnsi="Times New Roman" w:cs="Times New Roman"/>
          <w:b/>
          <w:bCs/>
          <w:sz w:val="24"/>
          <w:szCs w:val="24"/>
        </w:rPr>
        <w:t xml:space="preserve">Ülke: </w:t>
      </w:r>
      <w:r w:rsidR="00F04DB8" w:rsidRPr="00D8106A">
        <w:rPr>
          <w:rFonts w:ascii="Times New Roman" w:hAnsi="Times New Roman" w:cs="Times New Roman"/>
          <w:b/>
          <w:bCs/>
          <w:sz w:val="24"/>
          <w:szCs w:val="24"/>
        </w:rPr>
        <w:t xml:space="preserve">İspanya </w:t>
      </w:r>
    </w:p>
    <w:p w14:paraId="31A3DD06" w14:textId="75DB4478" w:rsidR="003A2C81" w:rsidRDefault="006B7C95">
      <w:pPr>
        <w:rPr>
          <w:b/>
          <w:bCs/>
        </w:rPr>
      </w:pPr>
      <w:r>
        <w:rPr>
          <w:b/>
          <w:bCs/>
          <w:noProof/>
        </w:rPr>
        <w:drawing>
          <wp:anchor distT="0" distB="0" distL="114300" distR="114300" simplePos="0" relativeHeight="251659264" behindDoc="1" locked="0" layoutInCell="1" allowOverlap="1" wp14:anchorId="77DE9BA3" wp14:editId="7F7F2853">
            <wp:simplePos x="0" y="0"/>
            <wp:positionH relativeFrom="column">
              <wp:posOffset>1878330</wp:posOffset>
            </wp:positionH>
            <wp:positionV relativeFrom="paragraph">
              <wp:posOffset>243205</wp:posOffset>
            </wp:positionV>
            <wp:extent cx="2014220" cy="1344295"/>
            <wp:effectExtent l="0" t="0" r="5080" b="825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a:extLst>
                        <a:ext uri="{28A0092B-C50C-407E-A947-70E740481C1C}">
                          <a14:useLocalDpi xmlns:a14="http://schemas.microsoft.com/office/drawing/2010/main" val="0"/>
                        </a:ext>
                      </a:extLst>
                    </a:blip>
                    <a:stretch>
                      <a:fillRect/>
                    </a:stretch>
                  </pic:blipFill>
                  <pic:spPr>
                    <a:xfrm>
                      <a:off x="0" y="0"/>
                      <a:ext cx="2014220" cy="1344295"/>
                    </a:xfrm>
                    <a:prstGeom prst="rect">
                      <a:avLst/>
                    </a:prstGeom>
                  </pic:spPr>
                </pic:pic>
              </a:graphicData>
            </a:graphic>
            <wp14:sizeRelH relativeFrom="margin">
              <wp14:pctWidth>0</wp14:pctWidth>
            </wp14:sizeRelH>
            <wp14:sizeRelV relativeFrom="margin">
              <wp14:pctHeight>0</wp14:pctHeight>
            </wp14:sizeRelV>
          </wp:anchor>
        </w:drawing>
      </w:r>
    </w:p>
    <w:p w14:paraId="4CD750D5" w14:textId="7CAC59B0" w:rsidR="00C709B9" w:rsidRDefault="00C709B9">
      <w:pPr>
        <w:rPr>
          <w:b/>
          <w:bCs/>
        </w:rPr>
      </w:pPr>
    </w:p>
    <w:p w14:paraId="7AF9B237" w14:textId="4EA08D44" w:rsidR="006B7C95" w:rsidRDefault="006B7C95">
      <w:pPr>
        <w:rPr>
          <w:b/>
          <w:bCs/>
        </w:rPr>
      </w:pPr>
    </w:p>
    <w:p w14:paraId="00584798" w14:textId="55BF362F" w:rsidR="006B7C95" w:rsidRDefault="006B7C95">
      <w:pPr>
        <w:rPr>
          <w:b/>
          <w:bCs/>
        </w:rPr>
      </w:pPr>
    </w:p>
    <w:p w14:paraId="238E8A1C" w14:textId="2E551EA7" w:rsidR="006B7C95" w:rsidRDefault="006B7C95">
      <w:pPr>
        <w:rPr>
          <w:b/>
          <w:bCs/>
        </w:rPr>
      </w:pPr>
    </w:p>
    <w:p w14:paraId="1285B547" w14:textId="2E8818A5" w:rsidR="006B7C95" w:rsidRDefault="006B7C95">
      <w:pPr>
        <w:rPr>
          <w:b/>
          <w:bCs/>
        </w:rPr>
      </w:pPr>
    </w:p>
    <w:p w14:paraId="36264018" w14:textId="74759D80" w:rsidR="006B7C95" w:rsidRDefault="006B7C95">
      <w:pPr>
        <w:rPr>
          <w:b/>
          <w:bCs/>
        </w:rPr>
      </w:pPr>
    </w:p>
    <w:p w14:paraId="206F1E78" w14:textId="5DBC360C" w:rsidR="00C700EA" w:rsidRPr="00D8106A" w:rsidRDefault="00C700EA">
      <w:pPr>
        <w:rPr>
          <w:rFonts w:ascii="Times New Roman" w:hAnsi="Times New Roman" w:cs="Times New Roman"/>
          <w:sz w:val="24"/>
          <w:szCs w:val="24"/>
        </w:rPr>
      </w:pPr>
      <w:r w:rsidRPr="00D8106A">
        <w:rPr>
          <w:rFonts w:ascii="Times New Roman" w:hAnsi="Times New Roman" w:cs="Times New Roman"/>
          <w:sz w:val="24"/>
          <w:szCs w:val="24"/>
        </w:rPr>
        <w:t xml:space="preserve">İspanya ya da resmî adıyla İspanya Krallığı, Avrupa’nın güneybatısında, </w:t>
      </w:r>
      <w:proofErr w:type="spellStart"/>
      <w:r w:rsidRPr="00D8106A">
        <w:rPr>
          <w:rFonts w:ascii="Times New Roman" w:hAnsi="Times New Roman" w:cs="Times New Roman"/>
          <w:sz w:val="24"/>
          <w:szCs w:val="24"/>
        </w:rPr>
        <w:t>İber</w:t>
      </w:r>
      <w:proofErr w:type="spellEnd"/>
      <w:r w:rsidRPr="00D8106A">
        <w:rPr>
          <w:rFonts w:ascii="Times New Roman" w:hAnsi="Times New Roman" w:cs="Times New Roman"/>
          <w:sz w:val="24"/>
          <w:szCs w:val="24"/>
        </w:rPr>
        <w:t xml:space="preserve"> Yarımadası’nda yer alan ülkedir. Güneyde ve doğuda Akdeniz’e, kuzeyde ise Atlantik Okyanusu’na kıyısı vardır. Batıda Portekiz, kuzeyde Fransa, Andorra ve güneyde Birleşik Krallık (Cebelitarık) ile komşudur. İspanya toprakları ayrıca Akdeniz’de </w:t>
      </w:r>
      <w:proofErr w:type="spellStart"/>
      <w:r w:rsidRPr="00D8106A">
        <w:rPr>
          <w:rFonts w:ascii="Times New Roman" w:hAnsi="Times New Roman" w:cs="Times New Roman"/>
          <w:sz w:val="24"/>
          <w:szCs w:val="24"/>
        </w:rPr>
        <w:t>Balear</w:t>
      </w:r>
      <w:proofErr w:type="spellEnd"/>
      <w:r w:rsidRPr="00D8106A">
        <w:rPr>
          <w:rFonts w:ascii="Times New Roman" w:hAnsi="Times New Roman" w:cs="Times New Roman"/>
          <w:sz w:val="24"/>
          <w:szCs w:val="24"/>
        </w:rPr>
        <w:t xml:space="preserve"> Adaları, Atlantik Okyanusu’nda Kanarya Adaları’nı ve Kuzey Afrika’da </w:t>
      </w:r>
      <w:proofErr w:type="spellStart"/>
      <w:r w:rsidRPr="00D8106A">
        <w:rPr>
          <w:rFonts w:ascii="Times New Roman" w:hAnsi="Times New Roman" w:cs="Times New Roman"/>
          <w:sz w:val="24"/>
          <w:szCs w:val="24"/>
        </w:rPr>
        <w:t>Ceuta</w:t>
      </w:r>
      <w:proofErr w:type="spellEnd"/>
      <w:r w:rsidRPr="00D8106A">
        <w:rPr>
          <w:rFonts w:ascii="Times New Roman" w:hAnsi="Times New Roman" w:cs="Times New Roman"/>
          <w:sz w:val="24"/>
          <w:szCs w:val="24"/>
        </w:rPr>
        <w:t xml:space="preserve"> ve </w:t>
      </w:r>
      <w:proofErr w:type="spellStart"/>
      <w:r w:rsidRPr="00D8106A">
        <w:rPr>
          <w:rFonts w:ascii="Times New Roman" w:hAnsi="Times New Roman" w:cs="Times New Roman"/>
          <w:sz w:val="24"/>
          <w:szCs w:val="24"/>
        </w:rPr>
        <w:t>Melilla</w:t>
      </w:r>
      <w:proofErr w:type="spellEnd"/>
      <w:r w:rsidRPr="00D8106A">
        <w:rPr>
          <w:rFonts w:ascii="Times New Roman" w:hAnsi="Times New Roman" w:cs="Times New Roman"/>
          <w:sz w:val="24"/>
          <w:szCs w:val="24"/>
        </w:rPr>
        <w:t xml:space="preserve"> adlı iki özerk şehri de kapsar. 505.992 km2’</w:t>
      </w:r>
      <w:r w:rsidR="00544BF0">
        <w:rPr>
          <w:rFonts w:ascii="Times New Roman" w:hAnsi="Times New Roman" w:cs="Times New Roman"/>
          <w:sz w:val="24"/>
          <w:szCs w:val="24"/>
        </w:rPr>
        <w:t>lik</w:t>
      </w:r>
      <w:r w:rsidRPr="00D8106A">
        <w:rPr>
          <w:rFonts w:ascii="Times New Roman" w:hAnsi="Times New Roman" w:cs="Times New Roman"/>
          <w:sz w:val="24"/>
          <w:szCs w:val="24"/>
        </w:rPr>
        <w:t xml:space="preserve"> alanıyla İspanya, Fransa’dan sonra Batı Avrupa’daki ikinci büyük ülkedir. 650 metrelik ortalama yüksekliği ile de İsviçre’den sonra Avrupa’daki ikinci yüksek ülkedir. Başkenti Madrid, resmi dili İspanyolcadır. Nüfusu 46.733.038dir. İspanya parlamenter demokrasi şeklinde örgütlenmiş bir anayasal monarşi rejimi ile yönetilir. 1975’te Francisco </w:t>
      </w:r>
      <w:proofErr w:type="spellStart"/>
      <w:r w:rsidRPr="00D8106A">
        <w:rPr>
          <w:rFonts w:ascii="Times New Roman" w:hAnsi="Times New Roman" w:cs="Times New Roman"/>
          <w:sz w:val="24"/>
          <w:szCs w:val="24"/>
        </w:rPr>
        <w:t>Franco’nun</w:t>
      </w:r>
      <w:proofErr w:type="spellEnd"/>
      <w:r w:rsidRPr="00D8106A">
        <w:rPr>
          <w:rFonts w:ascii="Times New Roman" w:hAnsi="Times New Roman" w:cs="Times New Roman"/>
          <w:sz w:val="24"/>
          <w:szCs w:val="24"/>
        </w:rPr>
        <w:t xml:space="preserve"> ölümünden sonra, </w:t>
      </w:r>
      <w:proofErr w:type="spellStart"/>
      <w:r w:rsidRPr="00D8106A">
        <w:rPr>
          <w:rFonts w:ascii="Times New Roman" w:hAnsi="Times New Roman" w:cs="Times New Roman"/>
          <w:sz w:val="24"/>
          <w:szCs w:val="24"/>
        </w:rPr>
        <w:t>Franco</w:t>
      </w:r>
      <w:proofErr w:type="spellEnd"/>
      <w:r w:rsidRPr="00D8106A">
        <w:rPr>
          <w:rFonts w:ascii="Times New Roman" w:hAnsi="Times New Roman" w:cs="Times New Roman"/>
          <w:sz w:val="24"/>
          <w:szCs w:val="24"/>
        </w:rPr>
        <w:t xml:space="preserve"> rejiminin dış ilişkileri engellediği İspanya, dış ilişkilerini geliştirmeye karar verdi. 1986’dan beri Avrupa Birliği’nin 1982’den beri NATO’nun bir üyesidir. Kuzey Kore ile ilişkilerin normalleştirilmesi ile de İspanya tüm dünya ile ilişkilerini düzeltmiş oldu.</w:t>
      </w:r>
      <w:r w:rsidR="00DB0231" w:rsidRPr="00D8106A">
        <w:rPr>
          <w:rFonts w:ascii="Times New Roman" w:hAnsi="Times New Roman" w:cs="Times New Roman"/>
          <w:sz w:val="24"/>
          <w:szCs w:val="24"/>
        </w:rPr>
        <w:t xml:space="preserve"> İ</w:t>
      </w:r>
      <w:r w:rsidRPr="00D8106A">
        <w:rPr>
          <w:rFonts w:ascii="Times New Roman" w:hAnsi="Times New Roman" w:cs="Times New Roman"/>
          <w:sz w:val="24"/>
          <w:szCs w:val="24"/>
        </w:rPr>
        <w:t>spanya 17 özerk bölgeye</w:t>
      </w:r>
      <w:r w:rsidR="00CD5E99" w:rsidRPr="00D8106A">
        <w:rPr>
          <w:rFonts w:ascii="Times New Roman" w:hAnsi="Times New Roman" w:cs="Times New Roman"/>
          <w:sz w:val="24"/>
          <w:szCs w:val="24"/>
        </w:rPr>
        <w:t xml:space="preserve"> </w:t>
      </w:r>
      <w:r w:rsidRPr="00D8106A">
        <w:rPr>
          <w:rFonts w:ascii="Times New Roman" w:hAnsi="Times New Roman" w:cs="Times New Roman"/>
          <w:sz w:val="24"/>
          <w:szCs w:val="24"/>
        </w:rPr>
        <w:t>ve 2 özerk şehre ayrılmıştır. Ayrıca İspanya’da elli il bulunmaktadır. Yedi özerk bölgenin her bir</w:t>
      </w:r>
      <w:r w:rsidR="00CD5E99" w:rsidRPr="00D8106A">
        <w:rPr>
          <w:rFonts w:ascii="Times New Roman" w:hAnsi="Times New Roman" w:cs="Times New Roman"/>
          <w:sz w:val="24"/>
          <w:szCs w:val="24"/>
        </w:rPr>
        <w:t>i</w:t>
      </w:r>
      <w:r w:rsidRPr="00D8106A">
        <w:rPr>
          <w:rFonts w:ascii="Times New Roman" w:hAnsi="Times New Roman" w:cs="Times New Roman"/>
          <w:sz w:val="24"/>
          <w:szCs w:val="24"/>
        </w:rPr>
        <w:t xml:space="preserve"> aynı zamanda bir ildir.</w:t>
      </w:r>
      <w:r w:rsidR="00CD5E99" w:rsidRPr="00D8106A">
        <w:rPr>
          <w:rFonts w:ascii="Times New Roman" w:hAnsi="Times New Roman" w:cs="Times New Roman"/>
          <w:sz w:val="24"/>
          <w:szCs w:val="24"/>
        </w:rPr>
        <w:t xml:space="preserve"> </w:t>
      </w:r>
      <w:r w:rsidRPr="00D8106A">
        <w:rPr>
          <w:rFonts w:ascii="Times New Roman" w:hAnsi="Times New Roman" w:cs="Times New Roman"/>
          <w:sz w:val="24"/>
          <w:szCs w:val="24"/>
        </w:rPr>
        <w:t xml:space="preserve">Tarihi sebeplerden ötürü, bazı iller ayrıca </w:t>
      </w:r>
      <w:proofErr w:type="spellStart"/>
      <w:r w:rsidRPr="00D8106A">
        <w:rPr>
          <w:rFonts w:ascii="Times New Roman" w:hAnsi="Times New Roman" w:cs="Times New Roman"/>
          <w:sz w:val="24"/>
          <w:szCs w:val="24"/>
        </w:rPr>
        <w:t>comarcas</w:t>
      </w:r>
      <w:proofErr w:type="spellEnd"/>
      <w:r w:rsidRPr="00D8106A">
        <w:rPr>
          <w:rFonts w:ascii="Times New Roman" w:hAnsi="Times New Roman" w:cs="Times New Roman"/>
          <w:sz w:val="24"/>
          <w:szCs w:val="24"/>
        </w:rPr>
        <w:t xml:space="preserve"> denilen ilçelere ayrılmıştır. İspanya’daki en küçük yönetim birimi belediyelerdir.</w:t>
      </w:r>
    </w:p>
    <w:p w14:paraId="639D1AFE" w14:textId="77777777" w:rsidR="00D10AD6" w:rsidRPr="00D8106A" w:rsidRDefault="00D10AD6">
      <w:pPr>
        <w:rPr>
          <w:rFonts w:ascii="Times New Roman" w:hAnsi="Times New Roman" w:cs="Times New Roman"/>
          <w:b/>
          <w:bCs/>
          <w:sz w:val="24"/>
          <w:szCs w:val="24"/>
        </w:rPr>
      </w:pPr>
    </w:p>
    <w:p w14:paraId="4A098877" w14:textId="3EDBE9D8" w:rsidR="006040B0" w:rsidRPr="00D8106A" w:rsidRDefault="006040B0">
      <w:pPr>
        <w:rPr>
          <w:rFonts w:ascii="Times New Roman" w:hAnsi="Times New Roman" w:cs="Times New Roman"/>
          <w:sz w:val="24"/>
          <w:szCs w:val="24"/>
        </w:rPr>
      </w:pPr>
      <w:r w:rsidRPr="00D8106A">
        <w:rPr>
          <w:rFonts w:ascii="Times New Roman" w:hAnsi="Times New Roman" w:cs="Times New Roman"/>
          <w:sz w:val="24"/>
          <w:szCs w:val="24"/>
        </w:rPr>
        <w:t>İspanya tüm ülkelerle iyi ilişkiler kuran barışçıl bir ülkedir. Dağlık Karabağ sorununda savaş olmadan olayın çözüme kavuşmasını</w:t>
      </w:r>
      <w:r>
        <w:rPr>
          <w:rFonts w:ascii="Times New Roman" w:hAnsi="Times New Roman" w:cs="Times New Roman"/>
          <w:sz w:val="24"/>
          <w:szCs w:val="24"/>
        </w:rPr>
        <w:t xml:space="preserve"> temenni ediyor, savaş yanlısı ülkeleri kınıyoruz. İspanya Temsilciler Kongresi Milletvekili </w:t>
      </w:r>
      <w:proofErr w:type="spellStart"/>
      <w:r>
        <w:rPr>
          <w:rFonts w:ascii="Times New Roman" w:hAnsi="Times New Roman" w:cs="Times New Roman"/>
          <w:sz w:val="24"/>
          <w:szCs w:val="24"/>
        </w:rPr>
        <w:t>Jon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Iñárritu</w:t>
      </w:r>
      <w:proofErr w:type="spellEnd"/>
      <w:r>
        <w:rPr>
          <w:rFonts w:ascii="Times New Roman" w:hAnsi="Times New Roman" w:cs="Times New Roman"/>
          <w:sz w:val="24"/>
          <w:szCs w:val="24"/>
        </w:rPr>
        <w:t xml:space="preserve"> tarafından</w:t>
      </w:r>
      <w:r w:rsidR="0062319E">
        <w:rPr>
          <w:rFonts w:ascii="Times New Roman" w:hAnsi="Times New Roman" w:cs="Times New Roman"/>
          <w:sz w:val="24"/>
          <w:szCs w:val="24"/>
        </w:rPr>
        <w:t xml:space="preserve"> Ermeniler için yapılan tekli</w:t>
      </w:r>
      <w:r w:rsidR="00B747D2">
        <w:rPr>
          <w:rFonts w:ascii="Times New Roman" w:hAnsi="Times New Roman" w:cs="Times New Roman"/>
          <w:sz w:val="24"/>
          <w:szCs w:val="24"/>
        </w:rPr>
        <w:t>f kongre tarafından kabul edildi.</w:t>
      </w:r>
      <w:r>
        <w:rPr>
          <w:rFonts w:ascii="Times New Roman" w:hAnsi="Times New Roman" w:cs="Times New Roman"/>
          <w:sz w:val="24"/>
          <w:szCs w:val="24"/>
        </w:rPr>
        <w:t xml:space="preserve"> Karabağ’da hayatını kaybeden Ermeni sivil ve askerin ailelerine başsağlığı dile getirildi ve Ermeni halkıyla derin dostluk ilişkilerinin mevcudiyeti belirtildi, özellikle Azerbaycan’ın kontrolüne geçen Ermeni kültürel ve dini mirasının koruması gerektiğini vurgulandı.</w:t>
      </w:r>
      <w:r w:rsidR="00AE4832">
        <w:rPr>
          <w:rFonts w:ascii="Times New Roman" w:hAnsi="Times New Roman" w:cs="Times New Roman"/>
          <w:sz w:val="24"/>
          <w:szCs w:val="24"/>
        </w:rPr>
        <w:t xml:space="preserve"> </w:t>
      </w:r>
    </w:p>
    <w:p w14:paraId="3CBD1E25" w14:textId="47D79C69" w:rsidR="00A41AE7" w:rsidRDefault="00A41AE7">
      <w:pPr>
        <w:rPr>
          <w:rFonts w:ascii="Times New Roman" w:hAnsi="Times New Roman" w:cs="Times New Roman"/>
          <w:sz w:val="24"/>
          <w:szCs w:val="24"/>
        </w:rPr>
      </w:pPr>
    </w:p>
    <w:p w14:paraId="4B4C9215" w14:textId="77777777" w:rsidR="00B83A2F" w:rsidRDefault="00B83A2F">
      <w:pPr>
        <w:rPr>
          <w:rFonts w:ascii="Times New Roman" w:hAnsi="Times New Roman" w:cs="Times New Roman"/>
          <w:sz w:val="24"/>
          <w:szCs w:val="24"/>
        </w:rPr>
      </w:pPr>
    </w:p>
    <w:p w14:paraId="62E526F5" w14:textId="77777777" w:rsidR="00B83A2F" w:rsidRDefault="00B83A2F">
      <w:pPr>
        <w:rPr>
          <w:rFonts w:ascii="Times New Roman" w:hAnsi="Times New Roman" w:cs="Times New Roman"/>
          <w:sz w:val="24"/>
          <w:szCs w:val="24"/>
        </w:rPr>
      </w:pPr>
    </w:p>
    <w:p w14:paraId="058A0A81" w14:textId="77777777" w:rsidR="00B83A2F" w:rsidRDefault="00B83A2F">
      <w:pPr>
        <w:rPr>
          <w:rFonts w:ascii="Times New Roman" w:hAnsi="Times New Roman" w:cs="Times New Roman"/>
          <w:sz w:val="24"/>
          <w:szCs w:val="24"/>
        </w:rPr>
      </w:pPr>
    </w:p>
    <w:p w14:paraId="35984309" w14:textId="0C146597" w:rsidR="00BF4E02" w:rsidRDefault="00BF4E02">
      <w:pPr>
        <w:rPr>
          <w:rFonts w:ascii="Times New Roman" w:hAnsi="Times New Roman" w:cs="Times New Roman"/>
          <w:sz w:val="24"/>
          <w:szCs w:val="24"/>
        </w:rPr>
      </w:pPr>
      <w:r>
        <w:rPr>
          <w:rFonts w:ascii="Times New Roman" w:hAnsi="Times New Roman" w:cs="Times New Roman"/>
          <w:sz w:val="24"/>
          <w:szCs w:val="24"/>
        </w:rPr>
        <w:lastRenderedPageBreak/>
        <w:t>İspanya Krallığı delegesi olarak çözüm önerilerimiz şu şekildedir</w:t>
      </w:r>
      <w:r w:rsidR="00586173">
        <w:rPr>
          <w:rFonts w:ascii="Times New Roman" w:hAnsi="Times New Roman" w:cs="Times New Roman"/>
          <w:sz w:val="24"/>
          <w:szCs w:val="24"/>
        </w:rPr>
        <w:t>;</w:t>
      </w:r>
    </w:p>
    <w:p w14:paraId="44AB5170" w14:textId="3B691B13" w:rsidR="00BF4E02" w:rsidRDefault="00AA44A1" w:rsidP="0023368A">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Avrupa Birliği olarak çatışma</w:t>
      </w:r>
      <w:r w:rsidR="008D7509">
        <w:rPr>
          <w:rFonts w:ascii="Times New Roman" w:hAnsi="Times New Roman" w:cs="Times New Roman"/>
          <w:sz w:val="24"/>
          <w:szCs w:val="24"/>
        </w:rPr>
        <w:t xml:space="preserve"> </w:t>
      </w:r>
      <w:r>
        <w:rPr>
          <w:rFonts w:ascii="Times New Roman" w:hAnsi="Times New Roman" w:cs="Times New Roman"/>
          <w:sz w:val="24"/>
          <w:szCs w:val="24"/>
        </w:rPr>
        <w:t xml:space="preserve">esnasında zarar görmüş Dağlık Karabağ </w:t>
      </w:r>
      <w:r w:rsidR="002D5066">
        <w:rPr>
          <w:rFonts w:ascii="Times New Roman" w:hAnsi="Times New Roman" w:cs="Times New Roman"/>
          <w:sz w:val="24"/>
          <w:szCs w:val="24"/>
        </w:rPr>
        <w:t xml:space="preserve">halkına yardım </w:t>
      </w:r>
      <w:r w:rsidR="00663942">
        <w:rPr>
          <w:rFonts w:ascii="Times New Roman" w:hAnsi="Times New Roman" w:cs="Times New Roman"/>
          <w:sz w:val="24"/>
          <w:szCs w:val="24"/>
        </w:rPr>
        <w:t xml:space="preserve">gönderilmesi gerektiğini düşünüyoruz. </w:t>
      </w:r>
    </w:p>
    <w:p w14:paraId="69BB364B" w14:textId="35BDC6F7" w:rsidR="00663942" w:rsidRDefault="001F6F3B" w:rsidP="0023368A">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Barış sağlamak için orada bulunduğunu söyleyen ülkelerin </w:t>
      </w:r>
      <w:r w:rsidR="00263107">
        <w:rPr>
          <w:rFonts w:ascii="Times New Roman" w:hAnsi="Times New Roman" w:cs="Times New Roman"/>
          <w:sz w:val="24"/>
          <w:szCs w:val="24"/>
        </w:rPr>
        <w:t>aradan çekilm</w:t>
      </w:r>
      <w:r w:rsidR="00480825">
        <w:rPr>
          <w:rFonts w:ascii="Times New Roman" w:hAnsi="Times New Roman" w:cs="Times New Roman"/>
          <w:sz w:val="24"/>
          <w:szCs w:val="24"/>
        </w:rPr>
        <w:t>el</w:t>
      </w:r>
      <w:r w:rsidR="00263107">
        <w:rPr>
          <w:rFonts w:ascii="Times New Roman" w:hAnsi="Times New Roman" w:cs="Times New Roman"/>
          <w:sz w:val="24"/>
          <w:szCs w:val="24"/>
        </w:rPr>
        <w:t xml:space="preserve">i ve AGİT üyesi ülkelerden </w:t>
      </w:r>
      <w:r w:rsidR="00AF6D79">
        <w:rPr>
          <w:rFonts w:ascii="Times New Roman" w:hAnsi="Times New Roman" w:cs="Times New Roman"/>
          <w:sz w:val="24"/>
          <w:szCs w:val="24"/>
        </w:rPr>
        <w:t xml:space="preserve">oluşan birlikler </w:t>
      </w:r>
      <w:r w:rsidR="00566560">
        <w:rPr>
          <w:rFonts w:ascii="Times New Roman" w:hAnsi="Times New Roman" w:cs="Times New Roman"/>
          <w:sz w:val="24"/>
          <w:szCs w:val="24"/>
        </w:rPr>
        <w:t xml:space="preserve">ateşkes antlaşmasının ihlaline karşı </w:t>
      </w:r>
      <w:r w:rsidR="00393A39">
        <w:rPr>
          <w:rFonts w:ascii="Times New Roman" w:hAnsi="Times New Roman" w:cs="Times New Roman"/>
          <w:sz w:val="24"/>
          <w:szCs w:val="24"/>
        </w:rPr>
        <w:t xml:space="preserve">orada bulunmalıdır. </w:t>
      </w:r>
    </w:p>
    <w:p w14:paraId="24A1FDCF" w14:textId="5495DB8B" w:rsidR="00393A39" w:rsidRDefault="00CF2725" w:rsidP="0023368A">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Ermenistan ve Azerbaycan’ın seçtiği temsilciler ateşkes antlaşmasının ihlal edilmeyeceğine dair güvence </w:t>
      </w:r>
      <w:r w:rsidR="00A9396B">
        <w:rPr>
          <w:rFonts w:ascii="Times New Roman" w:hAnsi="Times New Roman" w:cs="Times New Roman"/>
          <w:sz w:val="24"/>
          <w:szCs w:val="24"/>
        </w:rPr>
        <w:t>vermeli</w:t>
      </w:r>
      <w:r w:rsidR="00E30DEB">
        <w:rPr>
          <w:rFonts w:ascii="Times New Roman" w:hAnsi="Times New Roman" w:cs="Times New Roman"/>
          <w:sz w:val="24"/>
          <w:szCs w:val="24"/>
        </w:rPr>
        <w:t>d</w:t>
      </w:r>
      <w:r w:rsidR="00A9396B">
        <w:rPr>
          <w:rFonts w:ascii="Times New Roman" w:hAnsi="Times New Roman" w:cs="Times New Roman"/>
          <w:sz w:val="24"/>
          <w:szCs w:val="24"/>
        </w:rPr>
        <w:t xml:space="preserve">ir. </w:t>
      </w:r>
    </w:p>
    <w:p w14:paraId="38289217" w14:textId="13ED1410" w:rsidR="00F476A9" w:rsidRDefault="00F476A9" w:rsidP="005F09C2">
      <w:pPr>
        <w:pStyle w:val="ListeParagraf"/>
        <w:numPr>
          <w:ilvl w:val="0"/>
          <w:numId w:val="1"/>
        </w:numPr>
        <w:rPr>
          <w:rFonts w:ascii="Times New Roman" w:hAnsi="Times New Roman" w:cs="Times New Roman"/>
          <w:sz w:val="24"/>
          <w:szCs w:val="24"/>
        </w:rPr>
      </w:pPr>
      <w:r w:rsidRPr="005F09C2">
        <w:rPr>
          <w:rFonts w:ascii="Times New Roman" w:hAnsi="Times New Roman" w:cs="Times New Roman"/>
          <w:sz w:val="24"/>
          <w:szCs w:val="24"/>
        </w:rPr>
        <w:t xml:space="preserve">AGİT tarafından 4 aya bir </w:t>
      </w:r>
      <w:r w:rsidR="00663241" w:rsidRPr="005F09C2">
        <w:rPr>
          <w:rFonts w:ascii="Times New Roman" w:hAnsi="Times New Roman" w:cs="Times New Roman"/>
          <w:sz w:val="24"/>
          <w:szCs w:val="24"/>
        </w:rPr>
        <w:t xml:space="preserve">bölgeye gidilip kontrol yapılması </w:t>
      </w:r>
      <w:r w:rsidR="003D043A" w:rsidRPr="005F09C2">
        <w:rPr>
          <w:rFonts w:ascii="Times New Roman" w:hAnsi="Times New Roman" w:cs="Times New Roman"/>
          <w:sz w:val="24"/>
          <w:szCs w:val="24"/>
        </w:rPr>
        <w:t xml:space="preserve">sorunun </w:t>
      </w:r>
      <w:r w:rsidR="00E30DEB" w:rsidRPr="005F09C2">
        <w:rPr>
          <w:rFonts w:ascii="Times New Roman" w:hAnsi="Times New Roman" w:cs="Times New Roman"/>
          <w:sz w:val="24"/>
          <w:szCs w:val="24"/>
        </w:rPr>
        <w:t>gün yüzüne</w:t>
      </w:r>
      <w:r w:rsidR="003D043A" w:rsidRPr="005F09C2">
        <w:rPr>
          <w:rFonts w:ascii="Times New Roman" w:hAnsi="Times New Roman" w:cs="Times New Roman"/>
          <w:sz w:val="24"/>
          <w:szCs w:val="24"/>
        </w:rPr>
        <w:t xml:space="preserve"> çıkmasını engelleyecektir. </w:t>
      </w:r>
    </w:p>
    <w:p w14:paraId="092777BE" w14:textId="2DEC293B" w:rsidR="005F09C2" w:rsidRPr="005F09C2" w:rsidRDefault="005F09C2" w:rsidP="005F09C2">
      <w:pPr>
        <w:ind w:left="360"/>
        <w:rPr>
          <w:rFonts w:ascii="Times New Roman" w:hAnsi="Times New Roman" w:cs="Times New Roman"/>
          <w:sz w:val="24"/>
          <w:szCs w:val="24"/>
        </w:rPr>
      </w:pPr>
      <w:r>
        <w:rPr>
          <w:rFonts w:ascii="Times New Roman" w:hAnsi="Times New Roman" w:cs="Times New Roman"/>
          <w:sz w:val="24"/>
          <w:szCs w:val="24"/>
        </w:rPr>
        <w:t xml:space="preserve">Birleşmiş Milletler Güvenlik Konseyi’nin en </w:t>
      </w:r>
      <w:r w:rsidR="00392A73">
        <w:rPr>
          <w:rFonts w:ascii="Times New Roman" w:hAnsi="Times New Roman" w:cs="Times New Roman"/>
          <w:sz w:val="24"/>
          <w:szCs w:val="24"/>
        </w:rPr>
        <w:t xml:space="preserve">iyi çözümleri </w:t>
      </w:r>
      <w:r w:rsidR="005E1094">
        <w:rPr>
          <w:rFonts w:ascii="Times New Roman" w:hAnsi="Times New Roman" w:cs="Times New Roman"/>
          <w:sz w:val="24"/>
          <w:szCs w:val="24"/>
        </w:rPr>
        <w:t xml:space="preserve">bulacağını umut ediyoruz. </w:t>
      </w:r>
    </w:p>
    <w:sectPr w:rsidR="005F09C2" w:rsidRPr="005F0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04F44"/>
    <w:multiLevelType w:val="hybridMultilevel"/>
    <w:tmpl w:val="122EE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A4"/>
    <w:rsid w:val="000636DE"/>
    <w:rsid w:val="000D65FD"/>
    <w:rsid w:val="000F1525"/>
    <w:rsid w:val="00147B51"/>
    <w:rsid w:val="00187DD0"/>
    <w:rsid w:val="001D2BDC"/>
    <w:rsid w:val="001F6F3B"/>
    <w:rsid w:val="0023368A"/>
    <w:rsid w:val="00263107"/>
    <w:rsid w:val="002713A3"/>
    <w:rsid w:val="00274DFA"/>
    <w:rsid w:val="002A3655"/>
    <w:rsid w:val="002D5066"/>
    <w:rsid w:val="00315871"/>
    <w:rsid w:val="00386B46"/>
    <w:rsid w:val="00387746"/>
    <w:rsid w:val="00392A73"/>
    <w:rsid w:val="00393A39"/>
    <w:rsid w:val="003A2C81"/>
    <w:rsid w:val="003D043A"/>
    <w:rsid w:val="003E11B3"/>
    <w:rsid w:val="00471135"/>
    <w:rsid w:val="00480825"/>
    <w:rsid w:val="00544BF0"/>
    <w:rsid w:val="00566560"/>
    <w:rsid w:val="00586173"/>
    <w:rsid w:val="005C5AA1"/>
    <w:rsid w:val="005E1094"/>
    <w:rsid w:val="005F09C2"/>
    <w:rsid w:val="006040B0"/>
    <w:rsid w:val="0062319E"/>
    <w:rsid w:val="00663241"/>
    <w:rsid w:val="00663942"/>
    <w:rsid w:val="006B7C95"/>
    <w:rsid w:val="00804EA4"/>
    <w:rsid w:val="00853B9C"/>
    <w:rsid w:val="0085508E"/>
    <w:rsid w:val="0086461B"/>
    <w:rsid w:val="00894324"/>
    <w:rsid w:val="00894C62"/>
    <w:rsid w:val="008D7509"/>
    <w:rsid w:val="008E09FB"/>
    <w:rsid w:val="0092274E"/>
    <w:rsid w:val="009509E1"/>
    <w:rsid w:val="00972288"/>
    <w:rsid w:val="00A41AE7"/>
    <w:rsid w:val="00A55BD9"/>
    <w:rsid w:val="00A5719A"/>
    <w:rsid w:val="00A743C1"/>
    <w:rsid w:val="00A9396B"/>
    <w:rsid w:val="00AA44A1"/>
    <w:rsid w:val="00AE4832"/>
    <w:rsid w:val="00AF6D79"/>
    <w:rsid w:val="00B33D5A"/>
    <w:rsid w:val="00B747D2"/>
    <w:rsid w:val="00B75D0C"/>
    <w:rsid w:val="00B83A2F"/>
    <w:rsid w:val="00B8569C"/>
    <w:rsid w:val="00BF4E02"/>
    <w:rsid w:val="00C416B8"/>
    <w:rsid w:val="00C700EA"/>
    <w:rsid w:val="00C709B9"/>
    <w:rsid w:val="00CD5E99"/>
    <w:rsid w:val="00CF2725"/>
    <w:rsid w:val="00D10AD6"/>
    <w:rsid w:val="00D8106A"/>
    <w:rsid w:val="00D82E08"/>
    <w:rsid w:val="00DB0231"/>
    <w:rsid w:val="00DD04E9"/>
    <w:rsid w:val="00E30DEB"/>
    <w:rsid w:val="00EC6609"/>
    <w:rsid w:val="00F04DB8"/>
    <w:rsid w:val="00F467D1"/>
    <w:rsid w:val="00F476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F2C394A"/>
  <w15:chartTrackingRefBased/>
  <w15:docId w15:val="{B1053366-BDC8-4245-B001-C02FDC74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3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Rumeusa Aydın</dc:creator>
  <cp:keywords/>
  <dc:description/>
  <cp:lastModifiedBy>Rumeusa Aydın</cp:lastModifiedBy>
  <cp:revision>2</cp:revision>
  <dcterms:created xsi:type="dcterms:W3CDTF">2021-01-26T19:34:00Z</dcterms:created>
  <dcterms:modified xsi:type="dcterms:W3CDTF">2021-01-26T19:34:00Z</dcterms:modified>
</cp:coreProperties>
</file>