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12" w:rsidRDefault="006A3612" w:rsidP="006A3612">
      <w:pPr>
        <w:rPr>
          <w:sz w:val="30"/>
          <w:szCs w:val="30"/>
        </w:rPr>
      </w:pPr>
      <w:r>
        <w:rPr>
          <w:sz w:val="30"/>
          <w:szCs w:val="30"/>
        </w:rPr>
        <w:t>NATO</w:t>
      </w:r>
    </w:p>
    <w:p w:rsidR="006A3612" w:rsidRDefault="006A3612" w:rsidP="006A3612">
      <w:pPr>
        <w:rPr>
          <w:sz w:val="30"/>
          <w:szCs w:val="30"/>
        </w:rPr>
      </w:pPr>
      <w:r>
        <w:rPr>
          <w:sz w:val="30"/>
          <w:szCs w:val="30"/>
        </w:rPr>
        <w:t>Russia invasion on Ukraine</w:t>
      </w:r>
    </w:p>
    <w:p w:rsidR="006A3612" w:rsidRDefault="006A3612" w:rsidP="006A3612">
      <w:pPr>
        <w:rPr>
          <w:sz w:val="30"/>
          <w:szCs w:val="30"/>
        </w:rPr>
      </w:pPr>
      <w:r>
        <w:rPr>
          <w:sz w:val="30"/>
          <w:szCs w:val="30"/>
        </w:rPr>
        <w:t>Delegate of (Italy)</w:t>
      </w:r>
    </w:p>
    <w:p w:rsidR="006A3612" w:rsidRDefault="006A3612" w:rsidP="006A3612">
      <w:pPr>
        <w:rPr>
          <w:sz w:val="30"/>
          <w:szCs w:val="30"/>
        </w:rPr>
      </w:pPr>
    </w:p>
    <w:p w:rsidR="006A3612" w:rsidRDefault="006A3612" w:rsidP="006A3612">
      <w:pPr>
        <w:rPr>
          <w:sz w:val="26"/>
          <w:szCs w:val="26"/>
        </w:rPr>
      </w:pPr>
      <w:r>
        <w:rPr>
          <w:sz w:val="26"/>
          <w:szCs w:val="26"/>
        </w:rPr>
        <w:t xml:space="preserve">The delegation of Italy strongly condemns the ongoing Russian invasion of Ukraine, which violates Ukraine’s </w:t>
      </w:r>
      <w:r w:rsidR="00360B5A">
        <w:rPr>
          <w:sz w:val="26"/>
          <w:szCs w:val="26"/>
        </w:rPr>
        <w:t xml:space="preserve">sovereignty and territorial integrity, and constitutes a clear violation of international law. Italy is committed to upholding international law and the principles of territorial integrity and peaceful coexistence among states. We are deeply concerned about the escalation of the conflict in eastern Ukraine including the increased presence of Russian troops near the border. We urge all countries to exercise restraint and avoid any actions that could further escalate the situation. </w:t>
      </w:r>
    </w:p>
    <w:p w:rsidR="00360B5A" w:rsidRDefault="00360B5A" w:rsidP="00360B5A">
      <w:pPr>
        <w:rPr>
          <w:sz w:val="26"/>
          <w:szCs w:val="26"/>
        </w:rPr>
      </w:pPr>
      <w:r>
        <w:rPr>
          <w:sz w:val="26"/>
          <w:szCs w:val="26"/>
        </w:rPr>
        <w:t xml:space="preserve">Italy believes that diplomatic solution is the only viable way to end the conflict and restore peace in Ukraine. We support the efforts of international community to mediate the call and call upon other nations to engage in constructive dialogue to reach a peaceful resolution. We also support the diplomatic efforts of the Organization for security and Cooperation in Europe (OSCE) to monitor the situation on the ground and facilitate dialogue between the nations. </w:t>
      </w:r>
    </w:p>
    <w:p w:rsidR="00360B5A" w:rsidRDefault="00360B5A" w:rsidP="00360B5A">
      <w:pPr>
        <w:rPr>
          <w:sz w:val="26"/>
          <w:szCs w:val="26"/>
        </w:rPr>
      </w:pPr>
      <w:r>
        <w:rPr>
          <w:sz w:val="26"/>
          <w:szCs w:val="26"/>
        </w:rPr>
        <w:t xml:space="preserve">Moreover, Italy supports the imposition of targeted sanctions against </w:t>
      </w:r>
      <w:r w:rsidR="001733FF">
        <w:rPr>
          <w:sz w:val="26"/>
          <w:szCs w:val="26"/>
        </w:rPr>
        <w:t xml:space="preserve">Russia in response to its aggression in Ukraine. We believe that these measures can send a strong message to Russia that its actions will not be tolerated by the international community. However, we also recognize the importance of avoiding any measures that could harm the civilian population or exacerbate the humanitarian situation in Ukraine. </w:t>
      </w:r>
    </w:p>
    <w:p w:rsidR="001733FF" w:rsidRDefault="001733FF" w:rsidP="00360B5A">
      <w:pPr>
        <w:rPr>
          <w:sz w:val="26"/>
          <w:szCs w:val="26"/>
        </w:rPr>
      </w:pPr>
      <w:r>
        <w:rPr>
          <w:sz w:val="26"/>
          <w:szCs w:val="26"/>
        </w:rPr>
        <w:t>In conclusion, the delegation of Italy calls upon on other nation to respect Ukraine’s sovereignty and territorial integrity, exercise restraint, and engage in constructive dialogue to achieve a peaceful resolution to the conflict.</w:t>
      </w:r>
      <w:bookmarkStart w:id="0" w:name="_GoBack"/>
      <w:bookmarkEnd w:id="0"/>
    </w:p>
    <w:p w:rsidR="001733FF" w:rsidRDefault="001733FF" w:rsidP="00360B5A">
      <w:pPr>
        <w:rPr>
          <w:sz w:val="26"/>
          <w:szCs w:val="26"/>
        </w:rPr>
      </w:pPr>
    </w:p>
    <w:p w:rsidR="001733FF" w:rsidRPr="006A3612" w:rsidRDefault="001733FF" w:rsidP="00360B5A">
      <w:pPr>
        <w:rPr>
          <w:sz w:val="26"/>
          <w:szCs w:val="26"/>
        </w:rPr>
      </w:pPr>
    </w:p>
    <w:sectPr w:rsidR="001733FF" w:rsidRPr="006A3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BD"/>
    <w:rsid w:val="001733FF"/>
    <w:rsid w:val="001A12AD"/>
    <w:rsid w:val="00360B5A"/>
    <w:rsid w:val="006A3612"/>
    <w:rsid w:val="007716A3"/>
    <w:rsid w:val="009D4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DAC0-3EE0-4E9F-B192-B702382E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 asifi</dc:creator>
  <cp:keywords/>
  <dc:description/>
  <cp:lastModifiedBy>farzad asifi</cp:lastModifiedBy>
  <cp:revision>2</cp:revision>
  <dcterms:created xsi:type="dcterms:W3CDTF">2023-03-13T18:22:00Z</dcterms:created>
  <dcterms:modified xsi:type="dcterms:W3CDTF">2023-03-13T18:59:00Z</dcterms:modified>
</cp:coreProperties>
</file>