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87D" w:rsidRPr="00C76F82" w:rsidRDefault="00B2087D" w:rsidP="00B2087D">
      <w:pPr>
        <w:rPr>
          <w:rFonts w:ascii="Times New Roman" w:hAnsi="Times New Roman" w:cs="Times New Roman"/>
          <w:sz w:val="24"/>
          <w:szCs w:val="24"/>
        </w:rPr>
      </w:pPr>
      <w:r w:rsidRPr="00C76F82">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01D01578" wp14:editId="26D45611">
            <wp:simplePos x="0" y="0"/>
            <wp:positionH relativeFrom="margin">
              <wp:align>right</wp:align>
            </wp:positionH>
            <wp:positionV relativeFrom="margin">
              <wp:posOffset>-537845</wp:posOffset>
            </wp:positionV>
            <wp:extent cx="2520950" cy="1416050"/>
            <wp:effectExtent l="0" t="0" r="0" b="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20950" cy="1416050"/>
                    </a:xfrm>
                    <a:prstGeom prst="rect">
                      <a:avLst/>
                    </a:prstGeom>
                    <a:noFill/>
                  </pic:spPr>
                </pic:pic>
              </a:graphicData>
            </a:graphic>
            <wp14:sizeRelH relativeFrom="margin">
              <wp14:pctWidth>0</wp14:pctWidth>
            </wp14:sizeRelH>
            <wp14:sizeRelV relativeFrom="margin">
              <wp14:pctHeight>0</wp14:pctHeight>
            </wp14:sizeRelV>
          </wp:anchor>
        </w:drawing>
      </w:r>
      <w:r w:rsidRPr="00C76F82">
        <w:rPr>
          <w:rFonts w:ascii="Times New Roman" w:hAnsi="Times New Roman" w:cs="Times New Roman"/>
          <w:sz w:val="24"/>
          <w:szCs w:val="24"/>
        </w:rPr>
        <w:t xml:space="preserve">Comittee:WHO                                                                  </w:t>
      </w:r>
    </w:p>
    <w:p w:rsidR="00B2087D" w:rsidRPr="00C76F82" w:rsidRDefault="00B2087D" w:rsidP="00B2087D">
      <w:pPr>
        <w:rPr>
          <w:rFonts w:ascii="Times New Roman" w:hAnsi="Times New Roman" w:cs="Times New Roman"/>
          <w:sz w:val="24"/>
          <w:szCs w:val="24"/>
        </w:rPr>
      </w:pPr>
      <w:r w:rsidRPr="00C76F82">
        <w:rPr>
          <w:rFonts w:ascii="Times New Roman" w:hAnsi="Times New Roman" w:cs="Times New Roman"/>
          <w:sz w:val="24"/>
          <w:szCs w:val="24"/>
        </w:rPr>
        <w:t>Country:Jordan</w:t>
      </w:r>
    </w:p>
    <w:p w:rsidR="00B2087D" w:rsidRPr="00C76F82" w:rsidRDefault="00B2087D" w:rsidP="00B2087D">
      <w:pPr>
        <w:rPr>
          <w:rFonts w:ascii="Times New Roman" w:hAnsi="Times New Roman" w:cs="Times New Roman"/>
          <w:sz w:val="24"/>
          <w:szCs w:val="24"/>
        </w:rPr>
      </w:pPr>
      <w:r w:rsidRPr="00C76F82">
        <w:rPr>
          <w:rFonts w:ascii="Times New Roman" w:hAnsi="Times New Roman" w:cs="Times New Roman"/>
          <w:sz w:val="24"/>
          <w:szCs w:val="24"/>
        </w:rPr>
        <w:t>Agenda Item:Legalization of Euthanasia</w:t>
      </w:r>
    </w:p>
    <w:p w:rsidR="00B2087D" w:rsidRPr="00C76F82" w:rsidRDefault="00B2087D" w:rsidP="00B2087D">
      <w:pPr>
        <w:rPr>
          <w:rFonts w:ascii="Times New Roman" w:hAnsi="Times New Roman" w:cs="Times New Roman"/>
          <w:sz w:val="24"/>
          <w:szCs w:val="24"/>
        </w:rPr>
      </w:pPr>
    </w:p>
    <w:p w:rsidR="00B2087D" w:rsidRPr="00C76F82" w:rsidRDefault="00B2087D" w:rsidP="00B2087D">
      <w:pPr>
        <w:rPr>
          <w:sz w:val="24"/>
          <w:szCs w:val="24"/>
        </w:rPr>
      </w:pPr>
    </w:p>
    <w:p w:rsidR="00B2087D" w:rsidRPr="00C76F82" w:rsidRDefault="00B2087D" w:rsidP="00B2087D">
      <w:pPr>
        <w:rPr>
          <w:rFonts w:ascii="Times New Roman" w:hAnsi="Times New Roman" w:cs="Times New Roman"/>
          <w:sz w:val="24"/>
          <w:szCs w:val="24"/>
        </w:rPr>
      </w:pPr>
      <w:r w:rsidRPr="00C76F82">
        <w:rPr>
          <w:rFonts w:ascii="Times New Roman" w:hAnsi="Times New Roman" w:cs="Times New Roman"/>
          <w:sz w:val="24"/>
          <w:szCs w:val="24"/>
        </w:rPr>
        <w:t>Transjordan, but it was renamed in 1949 to the Hashemite Kingdom of Jordan after the country captured the West Bank during the 1948 Arab–Israeli War and annexed it unti</w:t>
      </w:r>
      <w:r w:rsidR="00941979">
        <w:rPr>
          <w:rFonts w:ascii="Times New Roman" w:hAnsi="Times New Roman" w:cs="Times New Roman"/>
          <w:sz w:val="24"/>
          <w:szCs w:val="24"/>
        </w:rPr>
        <w:t>l it was lost to Israel in 1967.</w:t>
      </w:r>
      <w:r w:rsidRPr="00C76F82">
        <w:rPr>
          <w:rFonts w:ascii="Times New Roman" w:hAnsi="Times New Roman" w:cs="Times New Roman"/>
          <w:sz w:val="24"/>
          <w:szCs w:val="24"/>
        </w:rPr>
        <w:t xml:space="preserve"> The Hashemite kingdom of Jordan, is an Arab country located in the Middle East. Located at the confluence of Asia, Africa and Europe, the country includes the Levant region and is located on the eastern b</w:t>
      </w:r>
      <w:r w:rsidR="00941979">
        <w:rPr>
          <w:rFonts w:ascii="Times New Roman" w:hAnsi="Times New Roman" w:cs="Times New Roman"/>
          <w:sz w:val="24"/>
          <w:szCs w:val="24"/>
        </w:rPr>
        <w:t>ank of the Jordan River In 1946.</w:t>
      </w:r>
      <w:r w:rsidRPr="00C76F82">
        <w:rPr>
          <w:rFonts w:ascii="Times New Roman" w:hAnsi="Times New Roman" w:cs="Times New Roman"/>
          <w:sz w:val="24"/>
          <w:szCs w:val="24"/>
        </w:rPr>
        <w:t xml:space="preserve"> Jordan became an independent state officially kno</w:t>
      </w:r>
      <w:r w:rsidR="00941979">
        <w:rPr>
          <w:rFonts w:ascii="Times New Roman" w:hAnsi="Times New Roman" w:cs="Times New Roman"/>
          <w:sz w:val="24"/>
          <w:szCs w:val="24"/>
        </w:rPr>
        <w:t>wn as the Hashemite Kingdom of Jordan. The capital of J</w:t>
      </w:r>
      <w:r w:rsidRPr="00C76F82">
        <w:rPr>
          <w:rFonts w:ascii="Times New Roman" w:hAnsi="Times New Roman" w:cs="Times New Roman"/>
          <w:sz w:val="24"/>
          <w:szCs w:val="24"/>
        </w:rPr>
        <w:t>ordan is Amman. Jordan is a semi-arid country. The population is about 10 million. This makes Jordan the 11th most populous Arab country. The official religion of Jordan, whose population is 95% Sunni Muslim, is Islam. The currency of jordan is jordan dinar. Jordan's economic resource base centers on phosphates, potash, and their fertilizer derivatives; tourism; overseas remittances; and foreign aid. These are its principal sources of hard currency earnings. Jordan has a extremely high level of medical care. According to the World Bank, Jordan is ranked first in the MENA region as a best health care service provider and a top destination for medical tourism. Physicians tend to be Western-educated and well regarded. Some 95% percent of Jordanians are Arabs, while the remaining 5% are other ethnic minorities.</w:t>
      </w:r>
    </w:p>
    <w:p w:rsidR="00B211A2" w:rsidRDefault="00B211A2" w:rsidP="00B2087D">
      <w:pPr>
        <w:rPr>
          <w:rFonts w:ascii="Times New Roman" w:hAnsi="Times New Roman" w:cs="Times New Roman"/>
          <w:sz w:val="24"/>
          <w:szCs w:val="24"/>
        </w:rPr>
      </w:pPr>
    </w:p>
    <w:p w:rsidR="00B2087D" w:rsidRPr="00C76F82" w:rsidRDefault="00B2087D" w:rsidP="00B2087D">
      <w:pPr>
        <w:rPr>
          <w:rFonts w:ascii="Times New Roman" w:hAnsi="Times New Roman" w:cs="Times New Roman"/>
          <w:sz w:val="24"/>
          <w:szCs w:val="24"/>
        </w:rPr>
      </w:pPr>
      <w:r w:rsidRPr="00C76F82">
        <w:rPr>
          <w:rFonts w:ascii="Times New Roman" w:hAnsi="Times New Roman" w:cs="Times New Roman"/>
          <w:sz w:val="24"/>
          <w:szCs w:val="24"/>
        </w:rPr>
        <w:t xml:space="preserve">Euthanasia is ending the life of a person or animal because their life is perceived as unbearable by giving a painless or slightly painful lethal injection, giving a high dose of medication, or disconnecting the person from life support. Since 2001, many countries have laegalized euthanasia. Active euthanasia can be practice in many Europen countries around the World. Jordan does not have a positive perspective about euthanasia. Euthanasia is not welcomed because 90% of the people of Jordan are Muslims and it is a sin to deliberately kill oneself </w:t>
      </w:r>
      <w:r w:rsidR="00941979">
        <w:rPr>
          <w:rFonts w:ascii="Times New Roman" w:hAnsi="Times New Roman" w:cs="Times New Roman"/>
          <w:sz w:val="24"/>
          <w:szCs w:val="24"/>
        </w:rPr>
        <w:t xml:space="preserve">in Islam. Euthanasia </w:t>
      </w:r>
      <w:r w:rsidRPr="00C76F82">
        <w:rPr>
          <w:rFonts w:ascii="Times New Roman" w:hAnsi="Times New Roman" w:cs="Times New Roman"/>
          <w:sz w:val="24"/>
          <w:szCs w:val="24"/>
        </w:rPr>
        <w:t>is derived from Greek words meaning</w:t>
      </w:r>
      <w:r w:rsidR="00941979">
        <w:rPr>
          <w:rFonts w:ascii="Times New Roman" w:hAnsi="Times New Roman" w:cs="Times New Roman"/>
          <w:sz w:val="24"/>
          <w:szCs w:val="24"/>
        </w:rPr>
        <w:t xml:space="preserve"> 'dying well' or 'good death’. </w:t>
      </w:r>
      <w:r w:rsidRPr="00C76F82">
        <w:rPr>
          <w:rFonts w:ascii="Times New Roman" w:hAnsi="Times New Roman" w:cs="Times New Roman"/>
          <w:sz w:val="24"/>
          <w:szCs w:val="24"/>
        </w:rPr>
        <w:t xml:space="preserve">First used by Greek poets from about 400 BC onward, the term was adopted by Greek and Roman philosophers and historians to denote a death that comes quickly and without great and prolonged suffering. </w:t>
      </w:r>
    </w:p>
    <w:p w:rsidR="0081232B" w:rsidRDefault="0081232B" w:rsidP="00B2087D">
      <w:pPr>
        <w:rPr>
          <w:rFonts w:ascii="Times New Roman" w:hAnsi="Times New Roman" w:cs="Times New Roman"/>
          <w:sz w:val="24"/>
          <w:szCs w:val="24"/>
        </w:rPr>
      </w:pPr>
    </w:p>
    <w:p w:rsidR="00B2087D" w:rsidRPr="00C76F82" w:rsidRDefault="00941979" w:rsidP="00B2087D">
      <w:pPr>
        <w:rPr>
          <w:rFonts w:ascii="Times New Roman" w:hAnsi="Times New Roman" w:cs="Times New Roman"/>
          <w:sz w:val="24"/>
          <w:szCs w:val="24"/>
        </w:rPr>
      </w:pPr>
      <w:r>
        <w:rPr>
          <w:rFonts w:ascii="Times New Roman" w:hAnsi="Times New Roman" w:cs="Times New Roman"/>
          <w:sz w:val="24"/>
          <w:szCs w:val="24"/>
        </w:rPr>
        <w:t>More than %90 of Jordan’s people are M</w:t>
      </w:r>
      <w:r w:rsidR="00B2087D" w:rsidRPr="00C76F82">
        <w:rPr>
          <w:rFonts w:ascii="Times New Roman" w:hAnsi="Times New Roman" w:cs="Times New Roman"/>
          <w:sz w:val="24"/>
          <w:szCs w:val="24"/>
        </w:rPr>
        <w:t>uslims, and since killing oneself is considered haram in Islam, euthanasia is not viewed positively because of this result. We believe that this opinion will change if the legalization of euthanasia begin</w:t>
      </w:r>
      <w:r>
        <w:rPr>
          <w:rFonts w:ascii="Times New Roman" w:hAnsi="Times New Roman" w:cs="Times New Roman"/>
          <w:sz w:val="24"/>
          <w:szCs w:val="24"/>
        </w:rPr>
        <w:t>s in other Muslim countries for</w:t>
      </w:r>
      <w:r w:rsidR="00B2087D" w:rsidRPr="00C76F82">
        <w:rPr>
          <w:rFonts w:ascii="Times New Roman" w:hAnsi="Times New Roman" w:cs="Times New Roman"/>
          <w:sz w:val="24"/>
          <w:szCs w:val="24"/>
        </w:rPr>
        <w:t xml:space="preserve"> </w:t>
      </w:r>
      <w:r>
        <w:rPr>
          <w:rFonts w:ascii="Times New Roman" w:hAnsi="Times New Roman" w:cs="Times New Roman"/>
          <w:sz w:val="24"/>
          <w:szCs w:val="24"/>
        </w:rPr>
        <w:t>t</w:t>
      </w:r>
      <w:r w:rsidR="00B2087D" w:rsidRPr="00C76F82">
        <w:rPr>
          <w:rFonts w:ascii="Times New Roman" w:hAnsi="Times New Roman" w:cs="Times New Roman"/>
          <w:sz w:val="24"/>
          <w:szCs w:val="24"/>
        </w:rPr>
        <w:t>his specific thinking to change.</w:t>
      </w:r>
    </w:p>
    <w:p w:rsidR="00B211A2" w:rsidRDefault="00941979" w:rsidP="00B2087D">
      <w:pPr>
        <w:rPr>
          <w:rFonts w:ascii="Times New Roman" w:hAnsi="Times New Roman" w:cs="Times New Roman"/>
          <w:sz w:val="24"/>
          <w:szCs w:val="24"/>
        </w:rPr>
      </w:pPr>
      <w:hyperlink r:id="rId5" w:history="1">
        <w:r w:rsidR="00B211A2" w:rsidRPr="000144D4">
          <w:rPr>
            <w:rStyle w:val="Kpr"/>
            <w:rFonts w:ascii="Times New Roman" w:hAnsi="Times New Roman" w:cs="Times New Roman"/>
            <w:sz w:val="24"/>
            <w:szCs w:val="24"/>
          </w:rPr>
          <w:t>https://www.cia.gov/the-world-factbook/</w:t>
        </w:r>
      </w:hyperlink>
    </w:p>
    <w:p w:rsidR="00B211A2" w:rsidRDefault="00941979" w:rsidP="00B2087D">
      <w:pPr>
        <w:rPr>
          <w:rFonts w:ascii="Times New Roman" w:hAnsi="Times New Roman" w:cs="Times New Roman"/>
          <w:sz w:val="24"/>
          <w:szCs w:val="24"/>
        </w:rPr>
      </w:pPr>
      <w:hyperlink r:id="rId6" w:history="1">
        <w:r w:rsidR="00B211A2" w:rsidRPr="000144D4">
          <w:rPr>
            <w:rStyle w:val="Kpr"/>
            <w:rFonts w:ascii="Times New Roman" w:hAnsi="Times New Roman" w:cs="Times New Roman"/>
            <w:sz w:val="24"/>
            <w:szCs w:val="24"/>
          </w:rPr>
          <w:t>https://www.ncbi.nlm.nih.gov/pmc/articles/PMC3070710/</w:t>
        </w:r>
      </w:hyperlink>
    </w:p>
    <w:p w:rsidR="00B211A2" w:rsidRDefault="00941979" w:rsidP="00B2087D">
      <w:pPr>
        <w:rPr>
          <w:rFonts w:ascii="Times New Roman" w:hAnsi="Times New Roman" w:cs="Times New Roman"/>
          <w:sz w:val="24"/>
          <w:szCs w:val="24"/>
        </w:rPr>
      </w:pPr>
      <w:hyperlink r:id="rId7" w:history="1">
        <w:r w:rsidR="00B211A2" w:rsidRPr="000144D4">
          <w:rPr>
            <w:rStyle w:val="Kpr"/>
            <w:rFonts w:ascii="Times New Roman" w:hAnsi="Times New Roman" w:cs="Times New Roman"/>
            <w:sz w:val="24"/>
            <w:szCs w:val="24"/>
          </w:rPr>
          <w:t>https://wits.worldbank.org/CountrySnapshot/en/JOR</w:t>
        </w:r>
      </w:hyperlink>
    </w:p>
    <w:p w:rsidR="00B211A2" w:rsidRDefault="00941979" w:rsidP="00B2087D">
      <w:pPr>
        <w:rPr>
          <w:rFonts w:ascii="Times New Roman" w:hAnsi="Times New Roman" w:cs="Times New Roman"/>
          <w:sz w:val="24"/>
          <w:szCs w:val="24"/>
        </w:rPr>
      </w:pPr>
      <w:hyperlink r:id="rId8" w:history="1">
        <w:r w:rsidR="00B211A2" w:rsidRPr="000144D4">
          <w:rPr>
            <w:rStyle w:val="Kpr"/>
            <w:rFonts w:ascii="Times New Roman" w:hAnsi="Times New Roman" w:cs="Times New Roman"/>
            <w:sz w:val="24"/>
            <w:szCs w:val="24"/>
          </w:rPr>
          <w:t>https://www.numbeo.com/quality-of-life/country_result.jsp?country=Jordan</w:t>
        </w:r>
      </w:hyperlink>
    </w:p>
    <w:p w:rsidR="0081232B" w:rsidRDefault="00941979" w:rsidP="00B2087D">
      <w:pPr>
        <w:rPr>
          <w:rFonts w:ascii="Times New Roman" w:hAnsi="Times New Roman" w:cs="Times New Roman"/>
          <w:sz w:val="24"/>
          <w:szCs w:val="24"/>
        </w:rPr>
      </w:pPr>
      <w:hyperlink r:id="rId9" w:history="1">
        <w:r w:rsidRPr="00783897">
          <w:rPr>
            <w:rStyle w:val="Kpr"/>
            <w:rFonts w:ascii="Times New Roman" w:hAnsi="Times New Roman" w:cs="Times New Roman"/>
            <w:sz w:val="24"/>
            <w:szCs w:val="24"/>
          </w:rPr>
          <w:t>https://www.statista.com/chart/28133/assisted-dying-world-map/</w:t>
        </w:r>
      </w:hyperlink>
    </w:p>
    <w:p w:rsidR="00941979" w:rsidRDefault="00941979" w:rsidP="00B2087D">
      <w:pPr>
        <w:rPr>
          <w:rFonts w:ascii="Times New Roman" w:hAnsi="Times New Roman" w:cs="Times New Roman"/>
          <w:sz w:val="24"/>
          <w:szCs w:val="24"/>
        </w:rPr>
      </w:pPr>
      <w:bookmarkStart w:id="0" w:name="_GoBack"/>
      <w:bookmarkEnd w:id="0"/>
    </w:p>
    <w:p w:rsidR="00B211A2" w:rsidRPr="00C76F82" w:rsidRDefault="00457C9F" w:rsidP="00B2087D">
      <w:pPr>
        <w:rPr>
          <w:rFonts w:ascii="Times New Roman" w:hAnsi="Times New Roman" w:cs="Times New Roman"/>
          <w:sz w:val="24"/>
          <w:szCs w:val="24"/>
        </w:rPr>
      </w:pPr>
      <w:r>
        <w:rPr>
          <w:rFonts w:ascii="Times New Roman" w:hAnsi="Times New Roman" w:cs="Times New Roman"/>
          <w:sz w:val="24"/>
          <w:szCs w:val="24"/>
        </w:rPr>
        <w:t xml:space="preserve"> </w:t>
      </w:r>
      <w:r w:rsidR="00795737">
        <w:rPr>
          <w:rFonts w:ascii="Times New Roman" w:hAnsi="Times New Roman" w:cs="Times New Roman"/>
          <w:sz w:val="24"/>
          <w:szCs w:val="24"/>
        </w:rPr>
        <w:t xml:space="preserve"> </w:t>
      </w:r>
    </w:p>
    <w:p w:rsidR="004D6567" w:rsidRPr="00D722DC" w:rsidRDefault="004D6567">
      <w:pPr>
        <w:rPr>
          <w:rFonts w:ascii="Times New Roman" w:hAnsi="Times New Roman" w:cs="Times New Roman"/>
        </w:rPr>
      </w:pPr>
    </w:p>
    <w:sectPr w:rsidR="004D6567" w:rsidRPr="00D7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7D"/>
    <w:rsid w:val="003C3AE7"/>
    <w:rsid w:val="00457C9F"/>
    <w:rsid w:val="004D6567"/>
    <w:rsid w:val="00795737"/>
    <w:rsid w:val="0081232B"/>
    <w:rsid w:val="00941979"/>
    <w:rsid w:val="00B2087D"/>
    <w:rsid w:val="00B211A2"/>
    <w:rsid w:val="00C76F82"/>
    <w:rsid w:val="00D72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41A12"/>
  <w15:chartTrackingRefBased/>
  <w15:docId w15:val="{D15648F5-485C-474E-9E01-118E3519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211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mbeo.com/quality-of-life/country_result.jsp?country=Jordan" TargetMode="External"/><Relationship Id="rId3" Type="http://schemas.openxmlformats.org/officeDocument/2006/relationships/webSettings" Target="webSettings.xml"/><Relationship Id="rId7" Type="http://schemas.openxmlformats.org/officeDocument/2006/relationships/hyperlink" Target="https://wits.worldbank.org/CountrySnapshot/en/J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3070710/" TargetMode="External"/><Relationship Id="rId11" Type="http://schemas.openxmlformats.org/officeDocument/2006/relationships/theme" Target="theme/theme1.xml"/><Relationship Id="rId5" Type="http://schemas.openxmlformats.org/officeDocument/2006/relationships/hyperlink" Target="https://www.cia.gov/the-world-factbook/"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statista.com/chart/28133/assisted-dying-world-ma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491</Words>
  <Characters>2802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CERENİMO</dc:creator>
  <cp:keywords/>
  <dc:description/>
  <cp:lastModifiedBy>CERENİMO</cp:lastModifiedBy>
  <cp:revision>7</cp:revision>
  <dcterms:created xsi:type="dcterms:W3CDTF">2022-12-07T17:44:00Z</dcterms:created>
  <dcterms:modified xsi:type="dcterms:W3CDTF">2022-12-07T21:25:00Z</dcterms:modified>
</cp:coreProperties>
</file>