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Times New Roman" w:hAnsi="Times New Roman"/>
          <w:lang w:val="zxx" w:eastAsia="zxx" w:bidi="zxx"/>
        </w:rPr>
      </w:pPr>
      <w:r>
        <w:rPr>
          <w:rFonts w:ascii="Times New Roman" w:hAnsi="Times New Roman"/>
          <w:lang w:val="zxx" w:eastAsia="zxx" w:bidi="zxx"/>
        </w:rPr>
        <w:drawing>
          <wp:anchor behindDoc="0" distT="0" distB="0" distL="0" distR="0" simplePos="0" locked="0" layoutInCell="0" allowOverlap="1" relativeHeight="2">
            <wp:simplePos x="0" y="0"/>
            <wp:positionH relativeFrom="column">
              <wp:posOffset>3964940</wp:posOffset>
            </wp:positionH>
            <wp:positionV relativeFrom="paragraph">
              <wp:posOffset>-353695</wp:posOffset>
            </wp:positionV>
            <wp:extent cx="2600960" cy="1301115"/>
            <wp:effectExtent l="0" t="0" r="0" b="0"/>
            <wp:wrapSquare wrapText="largest"/>
            <wp:docPr id="1" name="Görüntü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descr=""/>
                    <pic:cNvPicPr>
                      <a:picLocks noChangeAspect="1" noChangeArrowheads="1"/>
                    </pic:cNvPicPr>
                  </pic:nvPicPr>
                  <pic:blipFill>
                    <a:blip r:embed="rId2"/>
                    <a:stretch>
                      <a:fillRect/>
                    </a:stretch>
                  </pic:blipFill>
                  <pic:spPr bwMode="auto">
                    <a:xfrm>
                      <a:off x="0" y="0"/>
                      <a:ext cx="2600960" cy="1301115"/>
                    </a:xfrm>
                    <a:prstGeom prst="rect">
                      <a:avLst/>
                    </a:prstGeom>
                  </pic:spPr>
                </pic:pic>
              </a:graphicData>
            </a:graphic>
          </wp:anchor>
        </w:drawing>
      </w:r>
      <w:r>
        <w:rPr>
          <w:rFonts w:ascii="Times New Roman" w:hAnsi="Times New Roman"/>
          <w:lang w:val="zxx" w:eastAsia="zxx" w:bidi="zxx"/>
        </w:rPr>
        <w:t>United Kingdom of Great Britain and Northern Ireland</w:t>
      </w:r>
    </w:p>
    <w:p>
      <w:pPr>
        <w:pStyle w:val="Normal"/>
        <w:bidi w:val="0"/>
        <w:jc w:val="left"/>
        <w:rPr>
          <w:rFonts w:ascii="Times New Roman" w:hAnsi="Times New Roman"/>
          <w:lang w:val="zxx" w:eastAsia="zxx" w:bidi="zxx"/>
        </w:rPr>
      </w:pPr>
      <w:r>
        <w:rPr>
          <w:rFonts w:ascii="Times New Roman" w:hAnsi="Times New Roman"/>
          <w:lang w:val="zxx" w:eastAsia="zxx" w:bidi="zxx"/>
        </w:rPr>
        <w:t>United Nations Office on Drugs and Crime</w:t>
      </w:r>
    </w:p>
    <w:p>
      <w:pPr>
        <w:pStyle w:val="Normal"/>
        <w:bidi w:val="0"/>
        <w:jc w:val="left"/>
        <w:rPr>
          <w:rFonts w:ascii="Times New Roman" w:hAnsi="Times New Roman"/>
          <w:lang w:val="zxx" w:eastAsia="zxx" w:bidi="zxx"/>
        </w:rPr>
      </w:pPr>
      <w:r>
        <w:rPr>
          <w:rFonts w:ascii="Times New Roman" w:hAnsi="Times New Roman"/>
          <w:lang w:val="zxx" w:eastAsia="zxx" w:bidi="zxx"/>
        </w:rPr>
        <w:t>Modern Human Trafficking in Arabian and Aftrican Region</w:t>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lang w:val="zxx" w:eastAsia="zxx" w:bidi="zxx"/>
        </w:rPr>
      </w:pPr>
      <w:r>
        <w:rPr>
          <w:rFonts w:ascii="Times New Roman" w:hAnsi="Times New Roman"/>
          <w:lang w:val="zxx" w:eastAsia="zxx" w:bidi="zxx"/>
        </w:rPr>
      </w:r>
    </w:p>
    <w:p>
      <w:pPr>
        <w:pStyle w:val="Normal"/>
        <w:bidi w:val="0"/>
        <w:jc w:val="left"/>
        <w:rPr>
          <w:rFonts w:ascii="Times New Roman" w:hAnsi="Times New Roman"/>
        </w:rPr>
      </w:pPr>
      <w:r>
        <w:rPr>
          <w:rFonts w:ascii="Times New Roman" w:hAnsi="Times New Roman"/>
          <w:lang w:val="zxx" w:eastAsia="zxx" w:bidi="zxx"/>
        </w:rPr>
        <w:tab/>
      </w:r>
      <w:r>
        <w:rPr>
          <w:rFonts w:ascii="Times New Roman" w:hAnsi="Times New Roman"/>
          <w:lang w:val="zxx" w:eastAsia="zxx" w:bidi="zxx"/>
        </w:rPr>
        <w:t>In United Kingdom, if a person found guilty of human trafficking is liable on summary conviction to 12 months imprisonment to unlimited fine. So, it can be said that UK takes human trafficking issue very serious today. Also, UK takes it serious not just for their country, but for all of the other countries and especially our topic, Arabian and African region. From beginning to end, United Kingdom of Great Britain and Northern Ireland abide by the Palermo Protocol and implement its conditions and charges.</w:t>
      </w:r>
    </w:p>
    <w:p>
      <w:pPr>
        <w:pStyle w:val="Normal"/>
        <w:bidi w:val="0"/>
        <w:jc w:val="left"/>
        <w:rPr>
          <w:lang w:val="zxx" w:eastAsia="zxx" w:bidi="zxx"/>
        </w:rPr>
      </w:pPr>
      <w:r>
        <w:rPr>
          <w:rFonts w:ascii="Times New Roman" w:hAnsi="Times New Roman"/>
        </w:rPr>
      </w:r>
    </w:p>
    <w:p>
      <w:pPr>
        <w:pStyle w:val="Normal"/>
        <w:bidi w:val="0"/>
        <w:jc w:val="left"/>
        <w:rPr>
          <w:lang w:val="zxx" w:eastAsia="zxx" w:bidi="zxx"/>
        </w:rPr>
      </w:pPr>
      <w:r>
        <w:rPr>
          <w:rFonts w:ascii="Times New Roman" w:hAnsi="Times New Roman"/>
        </w:rPr>
      </w:r>
    </w:p>
    <w:p>
      <w:pPr>
        <w:pStyle w:val="Normal"/>
        <w:bidi w:val="0"/>
        <w:jc w:val="left"/>
        <w:rPr>
          <w:rFonts w:ascii="Times New Roman" w:hAnsi="Times New Roman"/>
        </w:rPr>
      </w:pPr>
      <w:r>
        <w:rPr>
          <w:rFonts w:ascii="Times New Roman" w:hAnsi="Times New Roman"/>
          <w:lang w:val="zxx" w:eastAsia="zxx" w:bidi="zxx"/>
        </w:rPr>
        <w:tab/>
        <w:t>In the last centuries, United Kingdom of Great Britain and Northern Ireland interfered some human trafficking events. It caused some agreements before then, like "Asiento De Negros" or "Peace of Utrecht". In this day and age, United Kingdom developed and made progress about the human trafficking issue.</w:t>
      </w:r>
    </w:p>
    <w:p>
      <w:pPr>
        <w:pStyle w:val="Normal"/>
        <w:bidi w:val="0"/>
        <w:jc w:val="left"/>
        <w:rPr>
          <w:lang w:val="zxx" w:eastAsia="zxx" w:bidi="zxx"/>
        </w:rPr>
      </w:pPr>
      <w:r>
        <w:rPr>
          <w:rFonts w:ascii="Times New Roman" w:hAnsi="Times New Roman"/>
        </w:rPr>
      </w:r>
    </w:p>
    <w:p>
      <w:pPr>
        <w:pStyle w:val="Normal"/>
        <w:bidi w:val="0"/>
        <w:jc w:val="left"/>
        <w:rPr>
          <w:lang w:val="zxx" w:eastAsia="zxx" w:bidi="zxx"/>
        </w:rPr>
      </w:pPr>
      <w:r>
        <w:rPr>
          <w:rFonts w:ascii="Times New Roman" w:hAnsi="Times New Roman"/>
        </w:rPr>
      </w:r>
    </w:p>
    <w:p>
      <w:pPr>
        <w:pStyle w:val="Normal"/>
        <w:bidi w:val="0"/>
        <w:jc w:val="left"/>
        <w:rPr>
          <w:rFonts w:ascii="Times New Roman" w:hAnsi="Times New Roman"/>
        </w:rPr>
      </w:pPr>
      <w:r>
        <w:rPr>
          <w:rFonts w:ascii="Times New Roman" w:hAnsi="Times New Roman"/>
          <w:lang w:val="zxx" w:eastAsia="zxx" w:bidi="zxx"/>
        </w:rPr>
        <w:tab/>
        <w:t>Firstly, United Kingdom delegation thinks that working with the other parts and bodies of United Nations should be one of our priorities. It would strengthen our relationship, increase the trust of people in the Arabian and African region and it does not make a production out of it. The parts or bodies United Nations Office on Drugs and Crime may work together and find some solutions are ILO (International Labour Organization), UNICEF (The United Nations Children's Fund), OHCHR (The United Nations Commision on Human Rights) and the others.</w:t>
      </w:r>
    </w:p>
    <w:p>
      <w:pPr>
        <w:pStyle w:val="Normal"/>
        <w:bidi w:val="0"/>
        <w:jc w:val="left"/>
        <w:rPr>
          <w:lang w:val="zxx" w:eastAsia="zxx" w:bidi="zxx"/>
        </w:rPr>
      </w:pPr>
      <w:r>
        <w:rPr>
          <w:rFonts w:ascii="Times New Roman" w:hAnsi="Times New Roman"/>
        </w:rPr>
      </w:r>
    </w:p>
    <w:p>
      <w:pPr>
        <w:pStyle w:val="Normal"/>
        <w:bidi w:val="0"/>
        <w:jc w:val="left"/>
        <w:rPr>
          <w:lang w:val="zxx" w:eastAsia="zxx" w:bidi="zxx"/>
        </w:rPr>
      </w:pPr>
      <w:r>
        <w:rPr>
          <w:rFonts w:ascii="Times New Roman" w:hAnsi="Times New Roman"/>
        </w:rPr>
      </w:r>
    </w:p>
    <w:p>
      <w:pPr>
        <w:pStyle w:val="Normal"/>
        <w:bidi w:val="0"/>
        <w:jc w:val="left"/>
        <w:rPr>
          <w:rFonts w:ascii="Times New Roman" w:hAnsi="Times New Roman"/>
        </w:rPr>
      </w:pPr>
      <w:r>
        <w:rPr>
          <w:rFonts w:ascii="Times New Roman" w:hAnsi="Times New Roman"/>
          <w:lang w:val="zxx" w:eastAsia="zxx" w:bidi="zxx"/>
        </w:rPr>
        <w:tab/>
        <w:t>Secondly, United Kingdom sees the human trafficking problem in African Region, especially football slavery, as the biggest problem. The United Kingdom delegation have some solution ideas towards this issue. We think that providing some big sports academies, education centers and scout events would be very beneficial for both the people in African Region and football world. Also, increasing the frequency of African Cup in Türkiye and organizing other international scout tournaments and of course providing both psychological and physical helps to the participants seems like one of the best solutions. However, neccessary negotiations and talks with the local regimes, governments and FIFA should be done in this process.</w:t>
      </w:r>
    </w:p>
    <w:p>
      <w:pPr>
        <w:pStyle w:val="Normal"/>
        <w:bidi w:val="0"/>
        <w:jc w:val="left"/>
        <w:rPr>
          <w:lang w:val="zxx" w:eastAsia="zxx" w:bidi="zxx"/>
        </w:rPr>
      </w:pPr>
      <w:r>
        <w:rPr>
          <w:rFonts w:ascii="Times New Roman" w:hAnsi="Times New Roman"/>
        </w:rPr>
      </w:r>
    </w:p>
    <w:p>
      <w:pPr>
        <w:pStyle w:val="Normal"/>
        <w:bidi w:val="0"/>
        <w:jc w:val="left"/>
        <w:rPr>
          <w:lang w:val="zxx" w:eastAsia="zxx" w:bidi="zxx"/>
        </w:rPr>
      </w:pPr>
      <w:r>
        <w:rPr>
          <w:rFonts w:ascii="Times New Roman" w:hAnsi="Times New Roman"/>
        </w:rPr>
      </w:r>
    </w:p>
    <w:p>
      <w:pPr>
        <w:pStyle w:val="Normal"/>
        <w:bidi w:val="0"/>
        <w:jc w:val="left"/>
        <w:rPr>
          <w:rFonts w:ascii="Times New Roman" w:hAnsi="Times New Roman"/>
        </w:rPr>
      </w:pPr>
      <w:r>
        <w:rPr>
          <w:rFonts w:ascii="Times New Roman" w:hAnsi="Times New Roman"/>
          <w:lang w:val="zxx" w:eastAsia="zxx" w:bidi="zxx"/>
        </w:rPr>
        <w:tab/>
        <w:t>Last but not least, when we take the increasing numbers of the human trafficking cases which ones are linked with romantic connections into consideration, this situation needs to be defined and exemplified. Moreover, digitailization and modernization of the procedures and methods that UN use and dealing with the technological side of human trafficking, for instance sites like 4Sale, should be our priority.</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Liberation Sans">
    <w:altName w:val="Arial"/>
    <w:charset w:val="a2"/>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tr-T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tr-TR" w:eastAsia="zh-CN" w:bidi="hi-IN"/>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81</TotalTime>
  <Application>LibreOffice/7.5.4.2$Windows_X86_64 LibreOffice_project/36ccfdc35048b057fd9854c757a8b67ec53977b6</Application>
  <AppVersion>15.0000</AppVersion>
  <Pages>1</Pages>
  <Words>413</Words>
  <Characters>2233</Characters>
  <CharactersWithSpaces>2643</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2023-07-20T02:02:02Z</dcterms:created>
  <dc:creator/>
  <dc:description/>
  <dc:language>tr-TR</dc:language>
  <cp:lastModifiedBy/>
  <dcterms:modified xsi:type="dcterms:W3CDTF">2023-07-20T13:08:45Z</dcterms:modified>
  <cp:revision>2</cp:revision>
  <dc:subject/>
  <dc:title/>
</cp:coreProperties>
</file>