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54" w:rsidRDefault="0087642C" w:rsidP="00850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353EC1A" wp14:editId="459549E8">
            <wp:simplePos x="0" y="0"/>
            <wp:positionH relativeFrom="column">
              <wp:posOffset>3586479</wp:posOffset>
            </wp:positionH>
            <wp:positionV relativeFrom="paragraph">
              <wp:posOffset>-204470</wp:posOffset>
            </wp:positionV>
            <wp:extent cx="2042795" cy="1230471"/>
            <wp:effectExtent l="0" t="0" r="0" b="8255"/>
            <wp:wrapNone/>
            <wp:docPr id="3" name="Resim 3" descr="flag of Thailand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g of Thailand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57" cy="12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0010C" w:rsidRPr="00443AD4">
        <w:rPr>
          <w:rFonts w:ascii="Times New Roman" w:hAnsi="Times New Roman" w:cs="Times New Roman"/>
          <w:b/>
          <w:sz w:val="24"/>
          <w:szCs w:val="24"/>
        </w:rPr>
        <w:t>Comittee</w:t>
      </w:r>
      <w:proofErr w:type="spellEnd"/>
      <w:r w:rsidR="0070010C" w:rsidRPr="00443A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010C" w:rsidRPr="00443AD4">
        <w:rPr>
          <w:rFonts w:ascii="Times New Roman" w:hAnsi="Times New Roman" w:cs="Times New Roman"/>
          <w:sz w:val="24"/>
          <w:szCs w:val="24"/>
        </w:rPr>
        <w:t>WHO</w:t>
      </w:r>
      <w:r w:rsidR="00850654">
        <w:rPr>
          <w:noProof/>
          <w:lang w:eastAsia="tr-TR"/>
        </w:rPr>
        <w:t xml:space="preserve">                                                                    </w:t>
      </w:r>
    </w:p>
    <w:p w:rsidR="0070010C" w:rsidRPr="00443AD4" w:rsidRDefault="0070010C" w:rsidP="00850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AD4">
        <w:rPr>
          <w:rFonts w:ascii="Times New Roman" w:hAnsi="Times New Roman" w:cs="Times New Roman"/>
          <w:b/>
          <w:sz w:val="24"/>
          <w:szCs w:val="24"/>
        </w:rPr>
        <w:t xml:space="preserve">Country: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850654">
        <w:rPr>
          <w:noProof/>
          <w:lang w:eastAsia="tr-TR"/>
        </w:rPr>
        <w:t xml:space="preserve">                   </w:t>
      </w:r>
    </w:p>
    <w:p w:rsidR="00443AD4" w:rsidRDefault="0070010C" w:rsidP="00850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3AD4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443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443AD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Legalization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</w:p>
    <w:p w:rsidR="00850654" w:rsidRPr="00443AD4" w:rsidRDefault="00850654" w:rsidP="00850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0654" w:rsidRDefault="004569EB" w:rsidP="00850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bordering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Andaman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Gulf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>.</w:t>
      </w:r>
      <w:r w:rsidR="00DC4FB1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Burma,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Cambodia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, Laos,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Malaysia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>.</w:t>
      </w:r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actually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1939,</w:t>
      </w:r>
      <w:r w:rsidR="00DC4FB1" w:rsidRPr="00443AD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FB1" w:rsidRPr="00443AD4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DC4FB1" w:rsidRPr="00443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492"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375492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92" w:rsidRPr="00443AD4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="00375492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92" w:rsidRPr="00443AD4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="00375492" w:rsidRPr="00443AD4">
        <w:rPr>
          <w:rFonts w:ascii="Times New Roman" w:hAnsi="Times New Roman" w:cs="Times New Roman"/>
          <w:sz w:val="24"/>
          <w:szCs w:val="24"/>
        </w:rPr>
        <w:t xml:space="preserve"> in 1238. </w:t>
      </w:r>
      <w:proofErr w:type="spellStart"/>
      <w:r w:rsidR="00375492"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375492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92" w:rsidRPr="00443AD4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="00375492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92" w:rsidRPr="00443AD4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Buddhism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94% of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Thailand’s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Buddhism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58C" w:rsidRPr="00443A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F258C" w:rsidRPr="00443AD4">
        <w:rPr>
          <w:rFonts w:ascii="Times New Roman" w:hAnsi="Times New Roman" w:cs="Times New Roman"/>
          <w:sz w:val="24"/>
          <w:szCs w:val="24"/>
        </w:rPr>
        <w:t xml:space="preserve"> 4%</w:t>
      </w:r>
      <w:r w:rsidR="00D56B5C"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Christianity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Hinduism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0.03%.</w:t>
      </w:r>
      <w:r w:rsidR="003B23D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thanatos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D56B5C" w:rsidRPr="00443AD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D56B5C" w:rsidRPr="00443AD4">
        <w:rPr>
          <w:rFonts w:ascii="Times New Roman" w:hAnsi="Times New Roman" w:cs="Times New Roman"/>
          <w:sz w:val="24"/>
          <w:szCs w:val="24"/>
        </w:rPr>
        <w:t>)</w:t>
      </w:r>
      <w:r w:rsidR="00BD0EB6"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referring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66" w:rsidRPr="00443AD4">
        <w:rPr>
          <w:rFonts w:ascii="Times New Roman" w:hAnsi="Times New Roman" w:cs="Times New Roman"/>
          <w:sz w:val="24"/>
          <w:szCs w:val="24"/>
        </w:rPr>
        <w:t>patient</w:t>
      </w:r>
      <w:r w:rsidR="00BD0EB6" w:rsidRPr="00443AD4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0666" w:rsidRPr="00443AD4">
        <w:rPr>
          <w:rFonts w:ascii="Times New Roman" w:hAnsi="Times New Roman" w:cs="Times New Roman"/>
          <w:sz w:val="24"/>
          <w:szCs w:val="24"/>
        </w:rPr>
        <w:t>patient</w:t>
      </w:r>
      <w:r w:rsidR="00BD0EB6" w:rsidRPr="00443AD4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BD0EB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B6" w:rsidRPr="00443AD4">
        <w:rPr>
          <w:rFonts w:ascii="Times New Roman" w:hAnsi="Times New Roman" w:cs="Times New Roman"/>
          <w:sz w:val="24"/>
          <w:szCs w:val="24"/>
        </w:rPr>
        <w:t>g</w:t>
      </w:r>
      <w:r w:rsidR="00CF0666" w:rsidRPr="00443AD4">
        <w:rPr>
          <w:rFonts w:ascii="Times New Roman" w:hAnsi="Times New Roman" w:cs="Times New Roman"/>
          <w:sz w:val="24"/>
          <w:szCs w:val="24"/>
        </w:rPr>
        <w:t>iven</w:t>
      </w:r>
      <w:proofErr w:type="spellEnd"/>
      <w:r w:rsidR="00CF066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66" w:rsidRPr="00443AD4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="00CF066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66" w:rsidRPr="00443A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F0666" w:rsidRPr="00443AD4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="00CF0666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F066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66" w:rsidRPr="00443AD4">
        <w:rPr>
          <w:rFonts w:ascii="Times New Roman" w:hAnsi="Times New Roman" w:cs="Times New Roman"/>
          <w:sz w:val="24"/>
          <w:szCs w:val="24"/>
        </w:rPr>
        <w:t>patient’s</w:t>
      </w:r>
      <w:proofErr w:type="spellEnd"/>
      <w:r w:rsidR="00CF0666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66" w:rsidRPr="00443AD4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="00CF0666" w:rsidRPr="00443AD4">
        <w:rPr>
          <w:rFonts w:ascii="Times New Roman" w:hAnsi="Times New Roman" w:cs="Times New Roman"/>
          <w:sz w:val="24"/>
          <w:szCs w:val="24"/>
        </w:rPr>
        <w:t>.</w:t>
      </w:r>
    </w:p>
    <w:p w:rsidR="00850654" w:rsidRPr="00443AD4" w:rsidRDefault="00850654" w:rsidP="00850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23DA" w:rsidRDefault="00CF0666" w:rsidP="00850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is legal in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Luxembourg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, New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it is illegal in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rejection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categorized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accepting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agaisnt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F5120" w:rsidRPr="00443AD4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5F5120" w:rsidRPr="00443AD4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, since it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counts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suicide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non-religious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simply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empathy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2F" w:rsidRPr="00443AD4">
        <w:rPr>
          <w:rFonts w:ascii="Times New Roman" w:hAnsi="Times New Roman" w:cs="Times New Roman"/>
          <w:sz w:val="24"/>
          <w:szCs w:val="24"/>
        </w:rPr>
        <w:t>wisdom</w:t>
      </w:r>
      <w:proofErr w:type="spellEnd"/>
      <w:r w:rsidR="00F7732F" w:rsidRPr="00443AD4">
        <w:rPr>
          <w:rFonts w:ascii="Times New Roman" w:hAnsi="Times New Roman" w:cs="Times New Roman"/>
          <w:sz w:val="24"/>
          <w:szCs w:val="24"/>
        </w:rPr>
        <w:t>.</w:t>
      </w:r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idea of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decreasing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of life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>.</w:t>
      </w:r>
      <w:r w:rsidR="00F7732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arguement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discourage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cures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0F" w:rsidRPr="00443AD4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0A5A0F" w:rsidRPr="00443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allowance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ambition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knowing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a life is an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patient’s</w:t>
      </w:r>
      <w:proofErr w:type="spellEnd"/>
      <w:r w:rsidR="0052586E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6E" w:rsidRPr="00443AD4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="00850654">
        <w:rPr>
          <w:rFonts w:ascii="Times New Roman" w:hAnsi="Times New Roman" w:cs="Times New Roman"/>
          <w:sz w:val="24"/>
          <w:szCs w:val="24"/>
        </w:rPr>
        <w:t>.</w:t>
      </w:r>
    </w:p>
    <w:p w:rsidR="00850654" w:rsidRPr="00443AD4" w:rsidRDefault="00850654" w:rsidP="00850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0EB6" w:rsidRPr="00443AD4" w:rsidRDefault="0052586E" w:rsidP="00850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cheaper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 xml:space="preserve"> Western </w:t>
      </w:r>
      <w:proofErr w:type="spellStart"/>
      <w:r w:rsidRPr="00443AD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443AD4">
        <w:rPr>
          <w:rFonts w:ascii="Times New Roman" w:hAnsi="Times New Roman" w:cs="Times New Roman"/>
          <w:sz w:val="24"/>
          <w:szCs w:val="24"/>
        </w:rPr>
        <w:t>.</w:t>
      </w:r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expressingly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has an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allowance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refusing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prolong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patient’s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of life. Active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patient’s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life</w:t>
      </w:r>
      <w:r w:rsidR="00443AD4" w:rsidRPr="00443AD4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="00443AD4" w:rsidRPr="00443AD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443AD4" w:rsidRP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 w:rsidRPr="00443AD4">
        <w:rPr>
          <w:rFonts w:ascii="Times New Roman" w:hAnsi="Times New Roman" w:cs="Times New Roman"/>
          <w:sz w:val="24"/>
          <w:szCs w:val="24"/>
        </w:rPr>
        <w:t>strictly</w:t>
      </w:r>
      <w:proofErr w:type="spellEnd"/>
      <w:r w:rsidR="00443AD4" w:rsidRPr="00443AD4">
        <w:rPr>
          <w:rFonts w:ascii="Times New Roman" w:hAnsi="Times New Roman" w:cs="Times New Roman"/>
          <w:sz w:val="24"/>
          <w:szCs w:val="24"/>
        </w:rPr>
        <w:t xml:space="preserve"> </w:t>
      </w:r>
      <w:r w:rsidR="00B4500A" w:rsidRPr="00443AD4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welcomed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4500A" w:rsidRPr="00443AD4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B4500A" w:rsidRPr="00443AD4">
        <w:rPr>
          <w:rFonts w:ascii="Times New Roman" w:hAnsi="Times New Roman" w:cs="Times New Roman"/>
          <w:sz w:val="24"/>
          <w:szCs w:val="24"/>
        </w:rPr>
        <w:t>.</w:t>
      </w:r>
      <w:r w:rsidR="003B23DA" w:rsidRPr="00443AD4">
        <w:rPr>
          <w:rFonts w:ascii="Times New Roman" w:hAnsi="Times New Roman" w:cs="Times New Roman"/>
          <w:sz w:val="24"/>
          <w:szCs w:val="24"/>
        </w:rPr>
        <w:t xml:space="preserve"> </w:t>
      </w:r>
      <w:r w:rsidR="00443AD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refuse</w:t>
      </w:r>
      <w:proofErr w:type="spellEnd"/>
      <w:r w:rsidR="00850654">
        <w:rPr>
          <w:rFonts w:ascii="Times New Roman" w:hAnsi="Times New Roman" w:cs="Times New Roman"/>
          <w:sz w:val="24"/>
          <w:szCs w:val="24"/>
        </w:rPr>
        <w:t xml:space="preserve"> </w:t>
      </w:r>
      <w:r w:rsidR="00443AD4">
        <w:rPr>
          <w:rFonts w:ascii="Times New Roman" w:hAnsi="Times New Roman" w:cs="Times New Roman"/>
          <w:sz w:val="24"/>
          <w:szCs w:val="24"/>
        </w:rPr>
        <w:lastRenderedPageBreak/>
        <w:t xml:space="preserve">but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patient’s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purely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encouragements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D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44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patient’s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manipulated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reminding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D5D6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greatly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D6D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="009D5D6D">
        <w:rPr>
          <w:rFonts w:ascii="Times New Roman" w:hAnsi="Times New Roman" w:cs="Times New Roman"/>
          <w:sz w:val="24"/>
          <w:szCs w:val="24"/>
        </w:rPr>
        <w:t>.</w:t>
      </w:r>
    </w:p>
    <w:p w:rsidR="00BD0EB6" w:rsidRPr="0070010C" w:rsidRDefault="00BD0EB6">
      <w:pPr>
        <w:rPr>
          <w:rFonts w:ascii="Times New Roman" w:hAnsi="Times New Roman" w:cs="Times New Roman"/>
        </w:rPr>
      </w:pPr>
    </w:p>
    <w:sectPr w:rsidR="00BD0EB6" w:rsidRPr="0070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0C"/>
    <w:rsid w:val="000A5A0F"/>
    <w:rsid w:val="00375492"/>
    <w:rsid w:val="003B23DA"/>
    <w:rsid w:val="003F258C"/>
    <w:rsid w:val="00443AD4"/>
    <w:rsid w:val="004569EB"/>
    <w:rsid w:val="0052586E"/>
    <w:rsid w:val="005F5120"/>
    <w:rsid w:val="0070010C"/>
    <w:rsid w:val="00850654"/>
    <w:rsid w:val="0087642C"/>
    <w:rsid w:val="009D5D6D"/>
    <w:rsid w:val="00B4500A"/>
    <w:rsid w:val="00B96508"/>
    <w:rsid w:val="00BD0EB6"/>
    <w:rsid w:val="00CF0666"/>
    <w:rsid w:val="00D56B5C"/>
    <w:rsid w:val="00DC4FB1"/>
    <w:rsid w:val="00F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57AD0-DECA-4EB6-97F4-68460E0B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2022-12-07T17:32:00Z</dcterms:created>
  <dcterms:modified xsi:type="dcterms:W3CDTF">2022-12-07T21:13:00Z</dcterms:modified>
</cp:coreProperties>
</file>