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0DF0" w14:textId="3A7AA28B" w:rsidR="40B9BB7F" w:rsidRPr="0064670D" w:rsidRDefault="40B9BB7F" w:rsidP="13CA4354">
      <w:pPr>
        <w:rPr>
          <w:rFonts w:ascii="Times New Roman" w:hAnsi="Times New Roman"/>
        </w:rPr>
      </w:pPr>
      <w:proofErr w:type="spellStart"/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>Comitt</w:t>
      </w:r>
      <w:r w:rsidR="3407C5BF" w:rsidRPr="0064670D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proofErr w:type="spellEnd"/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>: UNWOMEN</w:t>
      </w:r>
    </w:p>
    <w:p w14:paraId="273F9B9E" w14:textId="1EE74E39" w:rsidR="40B9BB7F" w:rsidRPr="0064670D" w:rsidRDefault="4E7CF0B7" w:rsidP="13CA4354">
      <w:pPr>
        <w:rPr>
          <w:rFonts w:ascii="Times New Roman" w:hAnsi="Times New Roman"/>
        </w:rPr>
      </w:pPr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>Country: Zimbabwe</w:t>
      </w:r>
    </w:p>
    <w:p w14:paraId="065E6A43" w14:textId="34F364C2" w:rsidR="40B9BB7F" w:rsidRPr="0064670D" w:rsidRDefault="150E1EBA" w:rsidP="56CD331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>Agenda</w:t>
      </w:r>
      <w:proofErr w:type="spellEnd"/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="203BBC5A" w:rsidRPr="0064670D">
        <w:rPr>
          <w:rFonts w:ascii="Times New Roman" w:hAnsi="Times New Roman"/>
          <w:b/>
          <w:bCs/>
          <w:i/>
          <w:iCs/>
          <w:sz w:val="24"/>
          <w:szCs w:val="24"/>
        </w:rPr>
        <w:t>Gender</w:t>
      </w:r>
      <w:proofErr w:type="spellEnd"/>
      <w:r w:rsidR="203BBC5A" w:rsidRPr="0064670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203BBC5A" w:rsidRPr="0064670D">
        <w:rPr>
          <w:rFonts w:ascii="Times New Roman" w:hAnsi="Times New Roman"/>
          <w:b/>
          <w:bCs/>
          <w:i/>
          <w:iCs/>
          <w:sz w:val="24"/>
          <w:szCs w:val="24"/>
        </w:rPr>
        <w:t>Related</w:t>
      </w:r>
      <w:proofErr w:type="spellEnd"/>
      <w:r w:rsidR="203BBC5A" w:rsidRPr="0064670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203BBC5A" w:rsidRPr="0064670D">
        <w:rPr>
          <w:rFonts w:ascii="Times New Roman" w:hAnsi="Times New Roman"/>
          <w:b/>
          <w:bCs/>
          <w:i/>
          <w:iCs/>
          <w:sz w:val="24"/>
          <w:szCs w:val="24"/>
        </w:rPr>
        <w:t>Mobbing</w:t>
      </w:r>
      <w:proofErr w:type="spellEnd"/>
      <w:r w:rsidR="10C95307" w:rsidRPr="0064670D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8F36640" wp14:editId="60EC13C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78136" cy="1142378"/>
            <wp:effectExtent l="0" t="0" r="0" b="0"/>
            <wp:wrapSquare wrapText="bothSides"/>
            <wp:docPr id="554945220" name="Resim 55494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136" cy="1142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FE493" w14:textId="02ADFBCE" w:rsidR="40B9BB7F" w:rsidRPr="0064670D" w:rsidRDefault="40B9BB7F" w:rsidP="10C9530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1AA15A1" w14:textId="03ACB23D" w:rsidR="40B9BB7F" w:rsidRPr="0064670D" w:rsidRDefault="40B9BB7F" w:rsidP="10C9530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6C254DD" w14:textId="67FED823" w:rsidR="40B9BB7F" w:rsidRPr="0064670D" w:rsidRDefault="150E1EBA" w:rsidP="7F16DA24">
      <w:pPr>
        <w:rPr>
          <w:rFonts w:ascii="Times New Roman" w:hAnsi="Times New Roman"/>
          <w:sz w:val="24"/>
          <w:szCs w:val="24"/>
        </w:rPr>
      </w:pPr>
      <w:r w:rsidRPr="0064670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56CF0F66" w:rsidRPr="0064670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 w:rsidR="5D06A921" w:rsidRPr="0064670D">
        <w:rPr>
          <w:rFonts w:ascii="Times New Roman" w:hAnsi="Times New Roman"/>
          <w:sz w:val="24"/>
          <w:szCs w:val="24"/>
        </w:rPr>
        <w:t xml:space="preserve">Zimbabwe, </w:t>
      </w:r>
      <w:proofErr w:type="spellStart"/>
      <w:r w:rsidR="5D06A921" w:rsidRPr="0064670D">
        <w:rPr>
          <w:rFonts w:ascii="Times New Roman" w:hAnsi="Times New Roman"/>
          <w:sz w:val="24"/>
          <w:szCs w:val="24"/>
        </w:rPr>
        <w:t>officially</w:t>
      </w:r>
      <w:proofErr w:type="spellEnd"/>
      <w:r w:rsidR="08FBFD49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8FBFD49" w:rsidRPr="0064670D">
        <w:rPr>
          <w:rFonts w:ascii="Times New Roman" w:hAnsi="Times New Roman"/>
          <w:sz w:val="24"/>
          <w:szCs w:val="24"/>
        </w:rPr>
        <w:t>the</w:t>
      </w:r>
      <w:proofErr w:type="spellEnd"/>
      <w:r w:rsidR="5D06A921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5D06A921" w:rsidRPr="0064670D">
        <w:rPr>
          <w:rFonts w:ascii="Times New Roman" w:hAnsi="Times New Roman"/>
          <w:sz w:val="24"/>
          <w:szCs w:val="24"/>
        </w:rPr>
        <w:t>Republic</w:t>
      </w:r>
      <w:proofErr w:type="spellEnd"/>
      <w:r w:rsidR="5D06A921" w:rsidRPr="0064670D">
        <w:rPr>
          <w:rFonts w:ascii="Times New Roman" w:hAnsi="Times New Roman"/>
          <w:sz w:val="24"/>
          <w:szCs w:val="24"/>
        </w:rPr>
        <w:t xml:space="preserve"> of Zimbabwe</w:t>
      </w:r>
      <w:r w:rsidR="74976A87" w:rsidRPr="0064670D">
        <w:rPr>
          <w:rFonts w:ascii="Times New Roman" w:hAnsi="Times New Roman"/>
          <w:sz w:val="24"/>
          <w:szCs w:val="24"/>
        </w:rPr>
        <w:t xml:space="preserve">, is a </w:t>
      </w:r>
      <w:proofErr w:type="spellStart"/>
      <w:r w:rsidR="74976A87" w:rsidRPr="0064670D">
        <w:rPr>
          <w:rFonts w:ascii="Times New Roman" w:hAnsi="Times New Roman"/>
          <w:sz w:val="24"/>
          <w:szCs w:val="24"/>
        </w:rPr>
        <w:t>landlocked</w:t>
      </w:r>
      <w:proofErr w:type="spellEnd"/>
      <w:r w:rsidR="74976A87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4976A87" w:rsidRPr="0064670D">
        <w:rPr>
          <w:rFonts w:ascii="Times New Roman" w:hAnsi="Times New Roman"/>
          <w:sz w:val="24"/>
          <w:szCs w:val="24"/>
        </w:rPr>
        <w:t>country</w:t>
      </w:r>
      <w:proofErr w:type="spellEnd"/>
      <w:r w:rsidR="7AFE00EB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hAnsi="Times New Roman"/>
          <w:sz w:val="24"/>
          <w:szCs w:val="24"/>
        </w:rPr>
        <w:t>located</w:t>
      </w:r>
      <w:proofErr w:type="spellEnd"/>
      <w:r w:rsidR="7AFE00EB" w:rsidRPr="0064670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7AFE00EB" w:rsidRPr="0064670D">
        <w:rPr>
          <w:rFonts w:ascii="Times New Roman" w:hAnsi="Times New Roman"/>
          <w:sz w:val="24"/>
          <w:szCs w:val="24"/>
        </w:rPr>
        <w:t>Southeast</w:t>
      </w:r>
      <w:proofErr w:type="spellEnd"/>
      <w:r w:rsidR="7AFE00EB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hAnsi="Times New Roman"/>
          <w:sz w:val="24"/>
          <w:szCs w:val="24"/>
        </w:rPr>
        <w:t>Africa</w:t>
      </w:r>
      <w:proofErr w:type="spellEnd"/>
      <w:r w:rsidR="7AFE00EB" w:rsidRPr="006467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between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the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Zambezi</w:t>
      </w:r>
      <w:proofErr w:type="spellEnd"/>
      <w:r w:rsidR="39A2E61D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and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Limpopo</w:t>
      </w:r>
      <w:proofErr w:type="spellEnd"/>
      <w:r w:rsidR="7AFE00EB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Rivers</w:t>
      </w:r>
      <w:proofErr w:type="spellEnd"/>
      <w:r w:rsidR="11380DF5" w:rsidRPr="0064670D">
        <w:rPr>
          <w:rFonts w:ascii="Times New Roman" w:eastAsia="Calibri" w:hAnsi="Times New Roman" w:cs="Calibri"/>
          <w:sz w:val="24"/>
          <w:szCs w:val="24"/>
        </w:rPr>
        <w:t xml:space="preserve">, </w:t>
      </w:r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bordered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by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r w:rsidR="7AFE00EB" w:rsidRPr="0064670D">
        <w:rPr>
          <w:rFonts w:ascii="Times New Roman" w:eastAsia="Calibri" w:hAnsi="Times New Roman" w:cs="Calibri"/>
          <w:sz w:val="24"/>
          <w:szCs w:val="24"/>
        </w:rPr>
        <w:t xml:space="preserve">South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Africa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to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the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south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,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Bots</w:t>
      </w:r>
      <w:r w:rsidR="457DF8D4" w:rsidRPr="0064670D">
        <w:rPr>
          <w:rFonts w:ascii="Times New Roman" w:eastAsia="Calibri" w:hAnsi="Times New Roman" w:cs="Calibri"/>
          <w:sz w:val="24"/>
          <w:szCs w:val="24"/>
        </w:rPr>
        <w:t>wana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to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the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south-west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,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Zambia</w:t>
      </w:r>
      <w:proofErr w:type="spellEnd"/>
      <w:r w:rsidR="48243A74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to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the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north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,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and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Mozambique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to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the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east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.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The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capital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and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largest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</w:t>
      </w:r>
      <w:proofErr w:type="spellStart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>city</w:t>
      </w:r>
      <w:proofErr w:type="spellEnd"/>
      <w:r w:rsidR="7AFE00EB" w:rsidRPr="0064670D">
        <w:rPr>
          <w:rFonts w:ascii="Times New Roman" w:eastAsia="Calibri" w:hAnsi="Times New Roman" w:cs="Calibri"/>
          <w:color w:val="202122"/>
          <w:sz w:val="24"/>
          <w:szCs w:val="24"/>
        </w:rPr>
        <w:t xml:space="preserve"> is </w:t>
      </w:r>
      <w:proofErr w:type="spellStart"/>
      <w:r w:rsidR="7AFE00EB" w:rsidRPr="0064670D">
        <w:rPr>
          <w:rFonts w:ascii="Times New Roman" w:eastAsia="Calibri" w:hAnsi="Times New Roman" w:cs="Calibri"/>
          <w:sz w:val="24"/>
          <w:szCs w:val="24"/>
        </w:rPr>
        <w:t>Harare</w:t>
      </w:r>
      <w:proofErr w:type="spellEnd"/>
      <w:r w:rsidR="71E134EA" w:rsidRPr="0064670D">
        <w:rPr>
          <w:rFonts w:ascii="Times New Roman" w:eastAsia="Calibri" w:hAnsi="Times New Roman" w:cs="Calibri"/>
          <w:sz w:val="24"/>
          <w:szCs w:val="24"/>
        </w:rPr>
        <w:t>.</w:t>
      </w:r>
      <w:r w:rsidR="7AFE00EB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11AA2842" w:rsidRPr="0064670D">
        <w:rPr>
          <w:rFonts w:ascii="Times New Roman" w:eastAsia="Calibri" w:hAnsi="Times New Roman" w:cs="Calibri"/>
          <w:sz w:val="24"/>
          <w:szCs w:val="24"/>
        </w:rPr>
        <w:t xml:space="preserve">Zimbabwe is </w:t>
      </w:r>
      <w:proofErr w:type="spellStart"/>
      <w:r w:rsidR="11AA2842" w:rsidRPr="0064670D">
        <w:rPr>
          <w:rFonts w:ascii="Times New Roman" w:eastAsia="Calibri" w:hAnsi="Times New Roman" w:cs="Calibri"/>
          <w:sz w:val="24"/>
          <w:szCs w:val="24"/>
        </w:rPr>
        <w:t>almost</w:t>
      </w:r>
      <w:proofErr w:type="spellEnd"/>
      <w:r w:rsidR="11AA2842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1AA2842" w:rsidRPr="0064670D">
        <w:rPr>
          <w:rFonts w:ascii="Times New Roman" w:eastAsia="Calibri" w:hAnsi="Times New Roman" w:cs="Calibri"/>
          <w:sz w:val="24"/>
          <w:szCs w:val="24"/>
        </w:rPr>
        <w:t>three</w:t>
      </w:r>
      <w:proofErr w:type="spellEnd"/>
      <w:r w:rsidR="11AA2842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1AA2842" w:rsidRPr="0064670D">
        <w:rPr>
          <w:rFonts w:ascii="Times New Roman" w:eastAsia="Calibri" w:hAnsi="Times New Roman" w:cs="Calibri"/>
          <w:sz w:val="24"/>
          <w:szCs w:val="24"/>
        </w:rPr>
        <w:t>times</w:t>
      </w:r>
      <w:proofErr w:type="spellEnd"/>
      <w:r w:rsidR="11AA2842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1AA2842" w:rsidRPr="0064670D">
        <w:rPr>
          <w:rFonts w:ascii="Times New Roman" w:eastAsia="Calibri" w:hAnsi="Times New Roman" w:cs="Calibri"/>
          <w:sz w:val="24"/>
          <w:szCs w:val="24"/>
        </w:rPr>
        <w:t>the</w:t>
      </w:r>
      <w:proofErr w:type="spellEnd"/>
      <w:r w:rsidR="11AA2842" w:rsidRPr="0064670D">
        <w:rPr>
          <w:rFonts w:ascii="Times New Roman" w:eastAsia="Calibri" w:hAnsi="Times New Roman" w:cs="Calibri"/>
          <w:sz w:val="24"/>
          <w:szCs w:val="24"/>
        </w:rPr>
        <w:t xml:space="preserve"> size of </w:t>
      </w:r>
      <w:proofErr w:type="spellStart"/>
      <w:r w:rsidR="11AA2842" w:rsidRPr="0064670D">
        <w:rPr>
          <w:rFonts w:ascii="Times New Roman" w:eastAsia="Calibri" w:hAnsi="Times New Roman" w:cs="Calibri"/>
          <w:sz w:val="24"/>
          <w:szCs w:val="24"/>
        </w:rPr>
        <w:t>the</w:t>
      </w:r>
      <w:proofErr w:type="spellEnd"/>
      <w:r w:rsidR="11AA2842" w:rsidRPr="0064670D">
        <w:rPr>
          <w:rFonts w:ascii="Times New Roman" w:eastAsia="Calibri" w:hAnsi="Times New Roman" w:cs="Calibri"/>
          <w:sz w:val="24"/>
          <w:szCs w:val="24"/>
        </w:rPr>
        <w:t xml:space="preserve"> UK. </w:t>
      </w:r>
      <w:proofErr w:type="spellStart"/>
      <w:r w:rsidR="6A01B5FD" w:rsidRPr="0064670D">
        <w:rPr>
          <w:rFonts w:ascii="Times New Roman" w:eastAsia="Calibri" w:hAnsi="Times New Roman" w:cs="Calibri"/>
          <w:sz w:val="24"/>
          <w:szCs w:val="24"/>
        </w:rPr>
        <w:t>Population</w:t>
      </w:r>
      <w:proofErr w:type="spellEnd"/>
      <w:r w:rsidR="6A01B5FD" w:rsidRPr="0064670D">
        <w:rPr>
          <w:rFonts w:ascii="Times New Roman" w:eastAsia="Calibri" w:hAnsi="Times New Roman" w:cs="Calibri"/>
          <w:sz w:val="24"/>
          <w:szCs w:val="24"/>
        </w:rPr>
        <w:t xml:space="preserve"> is </w:t>
      </w:r>
      <w:proofErr w:type="spellStart"/>
      <w:r w:rsidR="6A01B5FD" w:rsidRPr="0064670D">
        <w:rPr>
          <w:rFonts w:ascii="Times New Roman" w:eastAsia="Calibri" w:hAnsi="Times New Roman" w:cs="Calibri"/>
          <w:sz w:val="24"/>
          <w:szCs w:val="24"/>
        </w:rPr>
        <w:t>almost</w:t>
      </w:r>
      <w:proofErr w:type="spellEnd"/>
      <w:r w:rsidR="6A01B5FD" w:rsidRPr="0064670D">
        <w:rPr>
          <w:rFonts w:ascii="Times New Roman" w:eastAsia="Calibri" w:hAnsi="Times New Roman" w:cs="Calibri"/>
          <w:sz w:val="24"/>
          <w:szCs w:val="24"/>
        </w:rPr>
        <w:t xml:space="preserve"> 15 </w:t>
      </w:r>
      <w:proofErr w:type="spellStart"/>
      <w:r w:rsidR="6A01B5FD" w:rsidRPr="0064670D">
        <w:rPr>
          <w:rFonts w:ascii="Times New Roman" w:eastAsia="Calibri" w:hAnsi="Times New Roman" w:cs="Calibri"/>
          <w:sz w:val="24"/>
          <w:szCs w:val="24"/>
        </w:rPr>
        <w:t>million</w:t>
      </w:r>
      <w:proofErr w:type="spellEnd"/>
      <w:r w:rsidR="182A2A35" w:rsidRPr="0064670D">
        <w:rPr>
          <w:rFonts w:ascii="Times New Roman" w:eastAsia="Calibri" w:hAnsi="Times New Roman" w:cs="Calibri"/>
          <w:sz w:val="24"/>
          <w:szCs w:val="24"/>
        </w:rPr>
        <w:t>.</w:t>
      </w:r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Zimbabwean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people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uses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US dolar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and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they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speak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three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languages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43F3A40" w:rsidRPr="0064670D">
        <w:rPr>
          <w:rFonts w:ascii="Times New Roman" w:eastAsia="Calibri" w:hAnsi="Times New Roman" w:cs="Calibri"/>
          <w:sz w:val="24"/>
          <w:szCs w:val="24"/>
        </w:rPr>
        <w:t>which</w:t>
      </w:r>
      <w:proofErr w:type="spellEnd"/>
      <w:r w:rsidR="243F3A40" w:rsidRPr="0064670D">
        <w:rPr>
          <w:rFonts w:ascii="Times New Roman" w:eastAsia="Calibri" w:hAnsi="Times New Roman" w:cs="Calibri"/>
          <w:sz w:val="24"/>
          <w:szCs w:val="24"/>
        </w:rPr>
        <w:t xml:space="preserve"> is</w:t>
      </w:r>
      <w:r w:rsidR="2025A9D5" w:rsidRPr="0064670D">
        <w:rPr>
          <w:rFonts w:ascii="Times New Roman" w:eastAsia="Calibri" w:hAnsi="Times New Roman" w:cs="Calibri"/>
          <w:sz w:val="24"/>
          <w:szCs w:val="24"/>
        </w:rPr>
        <w:t xml:space="preserve"> English, </w:t>
      </w:r>
      <w:proofErr w:type="spellStart"/>
      <w:r w:rsidR="2025A9D5" w:rsidRPr="0064670D">
        <w:rPr>
          <w:rFonts w:ascii="Times New Roman" w:eastAsia="Calibri" w:hAnsi="Times New Roman" w:cs="Calibri"/>
          <w:sz w:val="24"/>
          <w:szCs w:val="24"/>
        </w:rPr>
        <w:t>Shona</w:t>
      </w:r>
      <w:proofErr w:type="spellEnd"/>
      <w:r w:rsidR="2025A9D5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025A9D5" w:rsidRPr="0064670D">
        <w:rPr>
          <w:rFonts w:ascii="Times New Roman" w:eastAsia="Calibri" w:hAnsi="Times New Roman" w:cs="Calibri"/>
          <w:sz w:val="24"/>
          <w:szCs w:val="24"/>
        </w:rPr>
        <w:t>and</w:t>
      </w:r>
      <w:proofErr w:type="spellEnd"/>
      <w:r w:rsidR="2025A9D5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2025A9D5" w:rsidRPr="0064670D">
        <w:rPr>
          <w:rFonts w:ascii="Times New Roman" w:eastAsia="Calibri" w:hAnsi="Times New Roman" w:cs="Calibri"/>
          <w:sz w:val="24"/>
          <w:szCs w:val="24"/>
        </w:rPr>
        <w:t>Ndebele</w:t>
      </w:r>
      <w:proofErr w:type="spellEnd"/>
      <w:r w:rsidR="2025A9D5" w:rsidRPr="0064670D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="5554EB21" w:rsidRPr="0064670D">
        <w:rPr>
          <w:rFonts w:ascii="Times New Roman" w:eastAsia="Calibri" w:hAnsi="Times New Roman" w:cs="Calibri"/>
          <w:sz w:val="24"/>
          <w:szCs w:val="24"/>
        </w:rPr>
        <w:t xml:space="preserve">GDP of </w:t>
      </w:r>
      <w:proofErr w:type="spellStart"/>
      <w:r w:rsidR="5554EB21" w:rsidRPr="0064670D">
        <w:rPr>
          <w:rFonts w:ascii="Times New Roman" w:eastAsia="Calibri" w:hAnsi="Times New Roman" w:cs="Calibri"/>
          <w:sz w:val="24"/>
          <w:szCs w:val="24"/>
        </w:rPr>
        <w:t>the</w:t>
      </w:r>
      <w:proofErr w:type="spellEnd"/>
      <w:r w:rsidR="5554EB21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5554EB21" w:rsidRPr="0064670D">
        <w:rPr>
          <w:rFonts w:ascii="Times New Roman" w:eastAsia="Calibri" w:hAnsi="Times New Roman" w:cs="Calibri"/>
          <w:sz w:val="24"/>
          <w:szCs w:val="24"/>
        </w:rPr>
        <w:t>country</w:t>
      </w:r>
      <w:proofErr w:type="spellEnd"/>
      <w:r w:rsidR="5554EB21" w:rsidRPr="0064670D">
        <w:rPr>
          <w:rFonts w:ascii="Times New Roman" w:eastAsia="Calibri" w:hAnsi="Times New Roman" w:cs="Calibri"/>
          <w:sz w:val="24"/>
          <w:szCs w:val="24"/>
        </w:rPr>
        <w:t xml:space="preserve"> is 26,22 </w:t>
      </w:r>
      <w:proofErr w:type="spellStart"/>
      <w:r w:rsidR="5554EB21" w:rsidRPr="0064670D">
        <w:rPr>
          <w:rFonts w:ascii="Times New Roman" w:eastAsia="Calibri" w:hAnsi="Times New Roman" w:cs="Calibri"/>
          <w:sz w:val="24"/>
          <w:szCs w:val="24"/>
        </w:rPr>
        <w:t>billion</w:t>
      </w:r>
      <w:proofErr w:type="spellEnd"/>
      <w:r w:rsidR="5554EB21" w:rsidRPr="0064670D">
        <w:rPr>
          <w:rFonts w:ascii="Times New Roman" w:eastAsia="Calibri" w:hAnsi="Times New Roman" w:cs="Calibri"/>
          <w:sz w:val="24"/>
          <w:szCs w:val="24"/>
        </w:rPr>
        <w:t xml:space="preserve"> USD.</w:t>
      </w:r>
      <w:r w:rsidR="182A2A35" w:rsidRPr="0064670D">
        <w:rPr>
          <w:rFonts w:ascii="Times New Roman" w:eastAsia="Calibri" w:hAnsi="Times New Roman" w:cs="Calibri"/>
          <w:sz w:val="24"/>
          <w:szCs w:val="24"/>
        </w:rPr>
        <w:t xml:space="preserve"> Zimbabwe has </w:t>
      </w:r>
      <w:proofErr w:type="spellStart"/>
      <w:r w:rsidR="182A2A35" w:rsidRPr="0064670D">
        <w:rPr>
          <w:rFonts w:ascii="Times New Roman" w:eastAsia="Calibri" w:hAnsi="Times New Roman" w:cs="Calibri"/>
          <w:sz w:val="24"/>
          <w:szCs w:val="24"/>
        </w:rPr>
        <w:t>the</w:t>
      </w:r>
      <w:proofErr w:type="spellEnd"/>
      <w:r w:rsidR="182A2A35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82A2A35" w:rsidRPr="0064670D">
        <w:rPr>
          <w:rFonts w:ascii="Times New Roman" w:eastAsia="Calibri" w:hAnsi="Times New Roman" w:cs="Calibri"/>
          <w:sz w:val="24"/>
          <w:szCs w:val="24"/>
        </w:rPr>
        <w:t>most</w:t>
      </w:r>
      <w:proofErr w:type="spellEnd"/>
      <w:r w:rsidR="182A2A35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82A2A35" w:rsidRPr="0064670D">
        <w:rPr>
          <w:rFonts w:ascii="Times New Roman" w:eastAsia="Calibri" w:hAnsi="Times New Roman" w:cs="Calibri"/>
          <w:sz w:val="24"/>
          <w:szCs w:val="24"/>
        </w:rPr>
        <w:t>inflation</w:t>
      </w:r>
      <w:proofErr w:type="spellEnd"/>
      <w:r w:rsidR="182A2A35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82A2A35" w:rsidRPr="0064670D">
        <w:rPr>
          <w:rFonts w:ascii="Times New Roman" w:eastAsia="Calibri" w:hAnsi="Times New Roman" w:cs="Calibri"/>
          <w:sz w:val="24"/>
          <w:szCs w:val="24"/>
        </w:rPr>
        <w:t>and</w:t>
      </w:r>
      <w:proofErr w:type="spellEnd"/>
      <w:r w:rsidR="182A2A35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182A2A35" w:rsidRPr="0064670D">
        <w:rPr>
          <w:rFonts w:ascii="Times New Roman" w:eastAsia="Calibri" w:hAnsi="Times New Roman" w:cs="Calibri"/>
          <w:sz w:val="24"/>
          <w:szCs w:val="24"/>
        </w:rPr>
        <w:t>unemployment</w:t>
      </w:r>
      <w:proofErr w:type="spellEnd"/>
      <w:r w:rsidR="50687902" w:rsidRPr="0064670D">
        <w:rPr>
          <w:rFonts w:ascii="Times New Roman" w:eastAsia="Calibri" w:hAnsi="Times New Roman" w:cs="Calibri"/>
          <w:sz w:val="24"/>
          <w:szCs w:val="24"/>
        </w:rPr>
        <w:t xml:space="preserve"> rate in </w:t>
      </w:r>
      <w:proofErr w:type="spellStart"/>
      <w:r w:rsidR="50687902" w:rsidRPr="0064670D">
        <w:rPr>
          <w:rFonts w:ascii="Times New Roman" w:eastAsia="Calibri" w:hAnsi="Times New Roman" w:cs="Calibri"/>
          <w:sz w:val="24"/>
          <w:szCs w:val="24"/>
        </w:rPr>
        <w:t>the</w:t>
      </w:r>
      <w:proofErr w:type="spellEnd"/>
      <w:r w:rsidR="50687902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50687902" w:rsidRPr="0064670D">
        <w:rPr>
          <w:rFonts w:ascii="Times New Roman" w:eastAsia="Calibri" w:hAnsi="Times New Roman" w:cs="Calibri"/>
          <w:sz w:val="24"/>
          <w:szCs w:val="24"/>
        </w:rPr>
        <w:t>world</w:t>
      </w:r>
      <w:proofErr w:type="spellEnd"/>
      <w:r w:rsidR="50687902" w:rsidRPr="0064670D">
        <w:rPr>
          <w:rFonts w:ascii="Times New Roman" w:eastAsia="Calibri" w:hAnsi="Times New Roman" w:cs="Calibri"/>
          <w:sz w:val="24"/>
          <w:szCs w:val="24"/>
        </w:rPr>
        <w:t>.</w:t>
      </w:r>
    </w:p>
    <w:p w14:paraId="3D614F8D" w14:textId="09160526" w:rsidR="40B9BB7F" w:rsidRPr="0064670D" w:rsidRDefault="40B9BB7F" w:rsidP="10C9530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78FB911" w14:textId="19AF6BE3" w:rsidR="40B9BB7F" w:rsidRPr="0064670D" w:rsidRDefault="292B41B4" w:rsidP="7F16DA24">
      <w:pPr>
        <w:rPr>
          <w:rFonts w:ascii="Times New Roman" w:hAnsi="Times New Roman"/>
          <w:sz w:val="24"/>
          <w:szCs w:val="24"/>
        </w:rPr>
      </w:pPr>
      <w:r w:rsidRPr="0064670D">
        <w:rPr>
          <w:rFonts w:ascii="Times New Roman" w:hAnsi="Times New Roman"/>
          <w:sz w:val="24"/>
          <w:szCs w:val="24"/>
        </w:rPr>
        <w:t xml:space="preserve">   </w:t>
      </w:r>
      <w:r w:rsidR="482D22C3" w:rsidRPr="0064670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439B99F6" w:rsidRPr="0064670D">
        <w:rPr>
          <w:rFonts w:ascii="Times New Roman" w:hAnsi="Times New Roman"/>
          <w:sz w:val="24"/>
          <w:szCs w:val="24"/>
        </w:rPr>
        <w:t>Mobbing</w:t>
      </w:r>
      <w:proofErr w:type="spellEnd"/>
      <w:r w:rsidR="439B99F6" w:rsidRPr="0064670D">
        <w:rPr>
          <w:rFonts w:ascii="Times New Roman" w:hAnsi="Times New Roman"/>
          <w:sz w:val="24"/>
          <w:szCs w:val="24"/>
        </w:rPr>
        <w:t xml:space="preserve"> </w:t>
      </w:r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has </w:t>
      </w:r>
      <w:proofErr w:type="spellStart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become</w:t>
      </w:r>
      <w:proofErr w:type="spellEnd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rampant</w:t>
      </w:r>
      <w:proofErr w:type="spellEnd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="1AF13CED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all</w:t>
      </w:r>
      <w:proofErr w:type="spellEnd"/>
      <w:r w:rsidR="1AF13CED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1AF13CED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places</w:t>
      </w:r>
      <w:proofErr w:type="spellEnd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all</w:t>
      </w:r>
      <w:proofErr w:type="spellEnd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around</w:t>
      </w:r>
      <w:proofErr w:type="spellEnd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the</w:t>
      </w:r>
      <w:proofErr w:type="spellEnd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439B99F6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world</w:t>
      </w:r>
      <w:proofErr w:type="spellEnd"/>
      <w:r w:rsidR="7C678B17" w:rsidRPr="0064670D">
        <w:rPr>
          <w:rFonts w:ascii="Times New Roman" w:eastAsiaTheme="minorEastAsia" w:hAnsi="Times New Roman"/>
          <w:sz w:val="24"/>
          <w:szCs w:val="24"/>
        </w:rPr>
        <w:t>.</w:t>
      </w:r>
      <w:r w:rsidR="48630271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2EF1DCA3" w:rsidRPr="0064670D">
        <w:rPr>
          <w:rFonts w:ascii="Times New Roman" w:eastAsiaTheme="minorEastAsia" w:hAnsi="Times New Roman"/>
          <w:sz w:val="24"/>
          <w:szCs w:val="24"/>
        </w:rPr>
        <w:t>Even</w:t>
      </w:r>
      <w:proofErr w:type="spellEnd"/>
      <w:r w:rsidR="2EF1DCA3" w:rsidRPr="0064670D">
        <w:rPr>
          <w:rFonts w:ascii="Times New Roman" w:eastAsiaTheme="minorEastAsia" w:hAnsi="Times New Roman"/>
          <w:sz w:val="24"/>
          <w:szCs w:val="24"/>
        </w:rPr>
        <w:t xml:space="preserve"> in </w:t>
      </w:r>
      <w:proofErr w:type="spellStart"/>
      <w:r w:rsidR="08413392" w:rsidRPr="0064670D">
        <w:rPr>
          <w:rFonts w:ascii="Times New Roman" w:eastAsiaTheme="minorEastAsia" w:hAnsi="Times New Roman"/>
          <w:sz w:val="24"/>
          <w:szCs w:val="24"/>
        </w:rPr>
        <w:t>more</w:t>
      </w:r>
      <w:proofErr w:type="spellEnd"/>
      <w:r w:rsidR="08413392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8413392" w:rsidRPr="0064670D">
        <w:rPr>
          <w:rFonts w:ascii="Times New Roman" w:eastAsiaTheme="minorEastAsia" w:hAnsi="Times New Roman"/>
          <w:sz w:val="24"/>
          <w:szCs w:val="24"/>
        </w:rPr>
        <w:t>prosperous</w:t>
      </w:r>
      <w:proofErr w:type="spellEnd"/>
      <w:r w:rsidR="533D4C83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533D4C83" w:rsidRPr="0064670D">
        <w:rPr>
          <w:rFonts w:ascii="Times New Roman" w:eastAsiaTheme="minorEastAsia" w:hAnsi="Times New Roman"/>
          <w:sz w:val="24"/>
          <w:szCs w:val="24"/>
        </w:rPr>
        <w:t>countries</w:t>
      </w:r>
      <w:proofErr w:type="spellEnd"/>
      <w:r w:rsidR="2EF1DCA3" w:rsidRPr="0064670D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18D0740A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18D0740A" w:rsidRPr="0064670D">
        <w:rPr>
          <w:rFonts w:ascii="Times New Roman" w:eastAsiaTheme="minorEastAsia" w:hAnsi="Times New Roman"/>
          <w:sz w:val="24"/>
          <w:szCs w:val="24"/>
        </w:rPr>
        <w:t xml:space="preserve"> is </w:t>
      </w:r>
      <w:proofErr w:type="spellStart"/>
      <w:r w:rsidR="18D0740A" w:rsidRPr="0064670D">
        <w:rPr>
          <w:rFonts w:ascii="Times New Roman" w:eastAsiaTheme="minorEastAsia" w:hAnsi="Times New Roman"/>
          <w:sz w:val="24"/>
          <w:szCs w:val="24"/>
        </w:rPr>
        <w:t>observed</w:t>
      </w:r>
      <w:proofErr w:type="spellEnd"/>
      <w:r w:rsidR="18D0740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18D0740A" w:rsidRPr="0064670D">
        <w:rPr>
          <w:rFonts w:ascii="Times New Roman" w:eastAsiaTheme="minorEastAsia" w:hAnsi="Times New Roman"/>
          <w:sz w:val="24"/>
          <w:szCs w:val="24"/>
        </w:rPr>
        <w:t>by</w:t>
      </w:r>
      <w:proofErr w:type="spellEnd"/>
      <w:r w:rsidR="18D0740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18D0740A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18D0740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18D0740A" w:rsidRPr="0064670D">
        <w:rPr>
          <w:rFonts w:ascii="Times New Roman" w:eastAsiaTheme="minorEastAsia" w:hAnsi="Times New Roman"/>
          <w:sz w:val="24"/>
          <w:szCs w:val="24"/>
        </w:rPr>
        <w:t>searches</w:t>
      </w:r>
      <w:proofErr w:type="spellEnd"/>
      <w:r w:rsidR="18D0740A" w:rsidRPr="0064670D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="7C96C1A6" w:rsidRPr="0064670D">
        <w:rPr>
          <w:rFonts w:ascii="Times New Roman" w:eastAsiaTheme="minorEastAsia" w:hAnsi="Times New Roman"/>
          <w:sz w:val="24"/>
          <w:szCs w:val="24"/>
        </w:rPr>
        <w:t>Also</w:t>
      </w:r>
      <w:proofErr w:type="spellEnd"/>
      <w:r w:rsidR="7C96C1A6" w:rsidRPr="0064670D">
        <w:rPr>
          <w:rFonts w:ascii="Times New Roman" w:eastAsiaTheme="minorEastAsia" w:hAnsi="Times New Roman"/>
          <w:sz w:val="24"/>
          <w:szCs w:val="24"/>
        </w:rPr>
        <w:t xml:space="preserve"> in </w:t>
      </w:r>
      <w:proofErr w:type="spellStart"/>
      <w:r w:rsidR="70B0722B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70B0722B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0B0722B" w:rsidRPr="0064670D">
        <w:rPr>
          <w:rFonts w:ascii="Times New Roman" w:eastAsiaTheme="minorEastAsia" w:hAnsi="Times New Roman"/>
          <w:sz w:val="24"/>
          <w:szCs w:val="24"/>
        </w:rPr>
        <w:t>countries</w:t>
      </w:r>
      <w:proofErr w:type="spellEnd"/>
      <w:r w:rsidR="70B0722B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0B0722B" w:rsidRPr="0064670D">
        <w:rPr>
          <w:rFonts w:ascii="Times New Roman" w:eastAsiaTheme="minorEastAsia" w:hAnsi="Times New Roman"/>
          <w:sz w:val="24"/>
          <w:szCs w:val="24"/>
        </w:rPr>
        <w:t>with</w:t>
      </w:r>
      <w:proofErr w:type="spellEnd"/>
      <w:r w:rsidR="70B0722B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0B0722B" w:rsidRPr="0064670D">
        <w:rPr>
          <w:rFonts w:ascii="Times New Roman" w:eastAsiaTheme="minorEastAsia" w:hAnsi="Times New Roman"/>
          <w:sz w:val="24"/>
          <w:szCs w:val="24"/>
        </w:rPr>
        <w:t>high</w:t>
      </w:r>
      <w:proofErr w:type="spellEnd"/>
      <w:r w:rsidR="70B0722B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0B0722B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7C96C1A6" w:rsidRPr="0064670D">
        <w:rPr>
          <w:rFonts w:ascii="Times New Roman" w:eastAsiaTheme="minorEastAsia" w:hAnsi="Times New Roman"/>
          <w:sz w:val="24"/>
          <w:szCs w:val="24"/>
        </w:rPr>
        <w:t>,</w:t>
      </w:r>
      <w:r w:rsidR="596A3EDC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C96C1A6" w:rsidRPr="0064670D">
        <w:rPr>
          <w:rFonts w:ascii="Times New Roman" w:eastAsiaTheme="minorEastAsia" w:hAnsi="Times New Roman"/>
          <w:sz w:val="24"/>
          <w:szCs w:val="24"/>
        </w:rPr>
        <w:t>health</w:t>
      </w:r>
      <w:proofErr w:type="spellEnd"/>
      <w:r w:rsidR="7C96C1A6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C96C1A6" w:rsidRPr="0064670D">
        <w:rPr>
          <w:rFonts w:ascii="Times New Roman" w:eastAsiaTheme="minorEastAsia" w:hAnsi="Times New Roman"/>
          <w:sz w:val="24"/>
          <w:szCs w:val="24"/>
        </w:rPr>
        <w:t>s</w:t>
      </w:r>
      <w:r w:rsidR="691BCCC7" w:rsidRPr="0064670D">
        <w:rPr>
          <w:rFonts w:ascii="Times New Roman" w:eastAsiaTheme="minorEastAsia" w:hAnsi="Times New Roman"/>
          <w:sz w:val="24"/>
          <w:szCs w:val="24"/>
        </w:rPr>
        <w:t>ector</w:t>
      </w:r>
      <w:proofErr w:type="spellEnd"/>
      <w:r w:rsidR="0E39D6DF" w:rsidRPr="0064670D">
        <w:rPr>
          <w:rFonts w:ascii="Times New Roman" w:eastAsiaTheme="minorEastAsia" w:hAnsi="Times New Roman"/>
          <w:sz w:val="24"/>
          <w:szCs w:val="24"/>
        </w:rPr>
        <w:t xml:space="preserve"> is in </w:t>
      </w:r>
      <w:proofErr w:type="spellStart"/>
      <w:r w:rsidR="0E39D6DF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0E39D6DF" w:rsidRPr="0064670D">
        <w:rPr>
          <w:rFonts w:ascii="Times New Roman" w:eastAsiaTheme="minorEastAsia" w:hAnsi="Times New Roman"/>
          <w:sz w:val="24"/>
          <w:szCs w:val="24"/>
        </w:rPr>
        <w:t xml:space="preserve"> top of </w:t>
      </w:r>
      <w:proofErr w:type="spellStart"/>
      <w:r w:rsidR="0E39D6DF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0E39D6DF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39D6DF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0E39D6DF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39D6DF" w:rsidRPr="0064670D">
        <w:rPr>
          <w:rFonts w:ascii="Times New Roman" w:eastAsiaTheme="minorEastAsia" w:hAnsi="Times New Roman"/>
          <w:sz w:val="24"/>
          <w:szCs w:val="24"/>
        </w:rPr>
        <w:t>list</w:t>
      </w:r>
      <w:proofErr w:type="spellEnd"/>
      <w:r w:rsidR="691BCCC7" w:rsidRPr="0064670D">
        <w:rPr>
          <w:rFonts w:ascii="Times New Roman" w:eastAsiaTheme="minorEastAsia" w:hAnsi="Times New Roman"/>
          <w:sz w:val="24"/>
          <w:szCs w:val="24"/>
        </w:rPr>
        <w:t xml:space="preserve">. But in </w:t>
      </w:r>
      <w:proofErr w:type="spellStart"/>
      <w:r w:rsidR="7717088F" w:rsidRPr="0064670D">
        <w:rPr>
          <w:rFonts w:ascii="Times New Roman" w:eastAsiaTheme="minorEastAsia" w:hAnsi="Times New Roman"/>
          <w:sz w:val="24"/>
          <w:szCs w:val="24"/>
        </w:rPr>
        <w:t>some</w:t>
      </w:r>
      <w:proofErr w:type="spellEnd"/>
      <w:r w:rsidR="7717088F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717088F" w:rsidRPr="0064670D">
        <w:rPr>
          <w:rFonts w:ascii="Times New Roman" w:eastAsiaTheme="minorEastAsia" w:hAnsi="Times New Roman"/>
          <w:sz w:val="24"/>
          <w:szCs w:val="24"/>
        </w:rPr>
        <w:t>other</w:t>
      </w:r>
      <w:proofErr w:type="spellEnd"/>
      <w:r w:rsidR="7717088F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7717088F" w:rsidRPr="0064670D">
        <w:rPr>
          <w:rFonts w:ascii="Times New Roman" w:eastAsiaTheme="minorEastAsia" w:hAnsi="Times New Roman"/>
          <w:sz w:val="24"/>
          <w:szCs w:val="24"/>
        </w:rPr>
        <w:t>countries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all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actions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that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endangering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are</w:t>
      </w:r>
      <w:proofErr w:type="spellEnd"/>
      <w:r w:rsidR="0E4E12A7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E4E12A7" w:rsidRPr="0064670D">
        <w:rPr>
          <w:rFonts w:ascii="Times New Roman" w:eastAsiaTheme="minorEastAsia" w:hAnsi="Times New Roman"/>
          <w:sz w:val="24"/>
          <w:szCs w:val="24"/>
        </w:rPr>
        <w:t>prohibi</w:t>
      </w:r>
      <w:r w:rsidR="3AA5567A" w:rsidRPr="0064670D">
        <w:rPr>
          <w:rFonts w:ascii="Times New Roman" w:eastAsiaTheme="minorEastAsia" w:hAnsi="Times New Roman"/>
          <w:sz w:val="24"/>
          <w:szCs w:val="24"/>
        </w:rPr>
        <w:t>ted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However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employees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have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 not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special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protection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for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AA5567A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3AA5567A" w:rsidRPr="0064670D">
        <w:rPr>
          <w:rFonts w:ascii="Times New Roman" w:eastAsiaTheme="minorEastAsia" w:hAnsi="Times New Roman"/>
          <w:sz w:val="24"/>
          <w:szCs w:val="24"/>
        </w:rPr>
        <w:t>.</w:t>
      </w:r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Both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genders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are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and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victims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of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mobbing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but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according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to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researches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women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victims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are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more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655B0870" w:rsidRPr="0064670D">
        <w:rPr>
          <w:rFonts w:ascii="Times New Roman" w:eastAsiaTheme="minorEastAsia" w:hAnsi="Times New Roman"/>
          <w:sz w:val="24"/>
          <w:szCs w:val="24"/>
        </w:rPr>
        <w:t>than</w:t>
      </w:r>
      <w:proofErr w:type="spellEnd"/>
      <w:r w:rsidR="655B0870" w:rsidRPr="0064670D">
        <w:rPr>
          <w:rFonts w:ascii="Times New Roman" w:eastAsiaTheme="minorEastAsia" w:hAnsi="Times New Roman"/>
          <w:sz w:val="24"/>
          <w:szCs w:val="24"/>
        </w:rPr>
        <w:t xml:space="preserve"> men.</w:t>
      </w:r>
      <w:r w:rsidR="7C96C1A6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r w:rsidR="48630271" w:rsidRPr="0064670D">
        <w:rPr>
          <w:rFonts w:ascii="Times New Roman" w:eastAsiaTheme="minorEastAsia" w:hAnsi="Times New Roman"/>
          <w:sz w:val="24"/>
          <w:szCs w:val="24"/>
        </w:rPr>
        <w:t>Si</w:t>
      </w:r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nce 1945, </w:t>
      </w:r>
      <w:proofErr w:type="spellStart"/>
      <w:r w:rsidR="00E125D6" w:rsidRPr="0064670D">
        <w:rPr>
          <w:rFonts w:ascii="Times New Roman" w:eastAsiaTheme="minorEastAsia" w:hAnsi="Times New Roman"/>
          <w:sz w:val="24"/>
          <w:szCs w:val="24"/>
        </w:rPr>
        <w:t>women</w:t>
      </w:r>
      <w:proofErr w:type="spellEnd"/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125D6" w:rsidRPr="0064670D">
        <w:rPr>
          <w:rFonts w:ascii="Times New Roman" w:eastAsiaTheme="minorEastAsia" w:hAnsi="Times New Roman"/>
          <w:sz w:val="24"/>
          <w:szCs w:val="24"/>
        </w:rPr>
        <w:t>have</w:t>
      </w:r>
      <w:proofErr w:type="spellEnd"/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125D6" w:rsidRPr="0064670D">
        <w:rPr>
          <w:rFonts w:ascii="Times New Roman" w:eastAsiaTheme="minorEastAsia" w:hAnsi="Times New Roman"/>
          <w:sz w:val="24"/>
          <w:szCs w:val="24"/>
        </w:rPr>
        <w:t>always</w:t>
      </w:r>
      <w:proofErr w:type="spellEnd"/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125D6" w:rsidRPr="0064670D">
        <w:rPr>
          <w:rFonts w:ascii="Times New Roman" w:eastAsiaTheme="minorEastAsia" w:hAnsi="Times New Roman"/>
          <w:sz w:val="24"/>
          <w:szCs w:val="24"/>
        </w:rPr>
        <w:t>been</w:t>
      </w:r>
      <w:proofErr w:type="spellEnd"/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 on </w:t>
      </w:r>
      <w:proofErr w:type="spellStart"/>
      <w:r w:rsidR="00E125D6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125D6" w:rsidRPr="0064670D">
        <w:rPr>
          <w:rFonts w:ascii="Times New Roman" w:eastAsiaTheme="minorEastAsia" w:hAnsi="Times New Roman"/>
          <w:sz w:val="24"/>
          <w:szCs w:val="24"/>
        </w:rPr>
        <w:t>agenda</w:t>
      </w:r>
      <w:proofErr w:type="spellEnd"/>
      <w:r w:rsidR="00E125D6" w:rsidRPr="0064670D">
        <w:rPr>
          <w:rFonts w:ascii="Times New Roman" w:eastAsiaTheme="minorEastAsia" w:hAnsi="Times New Roman"/>
          <w:sz w:val="24"/>
          <w:szCs w:val="24"/>
        </w:rPr>
        <w:t xml:space="preserve"> in UN. </w:t>
      </w:r>
      <w:r w:rsidR="16DE6AFB" w:rsidRPr="0064670D">
        <w:rPr>
          <w:rFonts w:ascii="Times New Roman" w:eastAsiaTheme="minorEastAsia" w:hAnsi="Times New Roman"/>
          <w:sz w:val="24"/>
          <w:szCs w:val="24"/>
        </w:rPr>
        <w:t xml:space="preserve">      </w:t>
      </w:r>
    </w:p>
    <w:p w14:paraId="08C3E1AF" w14:textId="65255E58" w:rsidR="40B9BB7F" w:rsidRPr="0064670D" w:rsidRDefault="40B9BB7F" w:rsidP="478BC708">
      <w:pPr>
        <w:rPr>
          <w:rFonts w:ascii="Times New Roman" w:eastAsiaTheme="minorEastAsia" w:hAnsi="Times New Roman"/>
          <w:sz w:val="24"/>
          <w:szCs w:val="24"/>
        </w:rPr>
      </w:pPr>
    </w:p>
    <w:p w14:paraId="141FDF27" w14:textId="7D64B8D9" w:rsidR="40B9BB7F" w:rsidRPr="0064670D" w:rsidRDefault="16DE6AFB" w:rsidP="516E782B">
      <w:pPr>
        <w:rPr>
          <w:rFonts w:ascii="Times New Roman" w:hAnsi="Times New Roman"/>
          <w:sz w:val="24"/>
          <w:szCs w:val="24"/>
        </w:rPr>
      </w:pPr>
      <w:r w:rsidRPr="0064670D">
        <w:rPr>
          <w:rFonts w:ascii="Times New Roman" w:eastAsiaTheme="minorEastAsia" w:hAnsi="Times New Roman"/>
          <w:sz w:val="24"/>
          <w:szCs w:val="24"/>
        </w:rPr>
        <w:t xml:space="preserve">     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Statistics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of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violence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against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women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occuring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every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seventy-five</w:t>
      </w:r>
      <w:proofErr w:type="spellEnd"/>
      <w:r w:rsidR="3BDA78CA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3BDA78CA" w:rsidRPr="0064670D">
        <w:rPr>
          <w:rFonts w:ascii="Times New Roman" w:eastAsiaTheme="minorEastAsia" w:hAnsi="Times New Roman"/>
          <w:sz w:val="24"/>
          <w:szCs w:val="24"/>
        </w:rPr>
        <w:t>minutes</w:t>
      </w:r>
      <w:proofErr w:type="spellEnd"/>
      <w:r w:rsidR="05FCBCD1" w:rsidRPr="0064670D">
        <w:rPr>
          <w:rFonts w:ascii="Times New Roman" w:eastAsiaTheme="minorEastAsia" w:hAnsi="Times New Roman"/>
          <w:sz w:val="24"/>
          <w:szCs w:val="24"/>
        </w:rPr>
        <w:t xml:space="preserve"> in Zimbabwe, </w:t>
      </w:r>
      <w:proofErr w:type="spellStart"/>
      <w:r w:rsidR="05FCBCD1" w:rsidRPr="0064670D">
        <w:rPr>
          <w:rFonts w:ascii="Times New Roman" w:eastAsiaTheme="minorEastAsia" w:hAnsi="Times New Roman"/>
          <w:sz w:val="24"/>
          <w:szCs w:val="24"/>
        </w:rPr>
        <w:t>demand</w:t>
      </w:r>
      <w:proofErr w:type="spellEnd"/>
      <w:r w:rsidR="05FCBCD1" w:rsidRPr="0064670D">
        <w:rPr>
          <w:rFonts w:ascii="Times New Roman" w:eastAsiaTheme="minorEastAsia" w:hAnsi="Times New Roman"/>
          <w:sz w:val="24"/>
          <w:szCs w:val="24"/>
        </w:rPr>
        <w:t xml:space="preserve"> a </w:t>
      </w:r>
      <w:proofErr w:type="spellStart"/>
      <w:r w:rsidR="05FCBCD1" w:rsidRPr="0064670D">
        <w:rPr>
          <w:rFonts w:ascii="Times New Roman" w:eastAsiaTheme="minorEastAsia" w:hAnsi="Times New Roman"/>
          <w:sz w:val="24"/>
          <w:szCs w:val="24"/>
        </w:rPr>
        <w:t>more</w:t>
      </w:r>
      <w:proofErr w:type="spellEnd"/>
      <w:r w:rsidR="05FCBCD1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5FCBCD1" w:rsidRPr="0064670D">
        <w:rPr>
          <w:rFonts w:ascii="Times New Roman" w:eastAsiaTheme="minorEastAsia" w:hAnsi="Times New Roman"/>
          <w:sz w:val="24"/>
          <w:szCs w:val="24"/>
        </w:rPr>
        <w:t>critical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as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to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the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underlying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causes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of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such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a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national</w:t>
      </w:r>
      <w:proofErr w:type="spellEnd"/>
      <w:r w:rsidR="06011990" w:rsidRPr="006467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6011990" w:rsidRPr="0064670D">
        <w:rPr>
          <w:rFonts w:ascii="Times New Roman" w:eastAsiaTheme="minorEastAsia" w:hAnsi="Times New Roman"/>
          <w:sz w:val="24"/>
          <w:szCs w:val="24"/>
        </w:rPr>
        <w:t>emergency</w:t>
      </w:r>
      <w:proofErr w:type="spellEnd"/>
      <w:r w:rsidR="08F26B96" w:rsidRPr="0064670D">
        <w:rPr>
          <w:rFonts w:ascii="Times New Roman" w:eastAsiaTheme="minorEastAsia" w:hAnsi="Times New Roman"/>
          <w:sz w:val="24"/>
          <w:szCs w:val="24"/>
        </w:rPr>
        <w:t>.</w:t>
      </w:r>
      <w:r w:rsidR="292B41B4" w:rsidRPr="0064670D">
        <w:rPr>
          <w:rFonts w:ascii="Times New Roman" w:hAnsi="Times New Roman"/>
          <w:sz w:val="24"/>
          <w:szCs w:val="24"/>
        </w:rPr>
        <w:t xml:space="preserve"> </w:t>
      </w:r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Zimbabwe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adopted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constitution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that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provides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equal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representation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women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and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men in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all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positions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However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women’s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participation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leadership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and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politics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remains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low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at 35% in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parliament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16% in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local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government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and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11.5% in </w:t>
      </w:r>
      <w:proofErr w:type="spellStart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Cabinet</w:t>
      </w:r>
      <w:proofErr w:type="spellEnd"/>
      <w:r w:rsidR="0A3393D9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Whether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violence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occurs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within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the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workplace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or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outside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the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financial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effects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gender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based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violence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on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the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workplace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are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substantial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UN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Women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convened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Expert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Group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Meeting in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December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2010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to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address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the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workplace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effects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gender-based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>violence</w:t>
      </w:r>
      <w:proofErr w:type="spellEnd"/>
      <w:r w:rsidR="074DB46C" w:rsidRPr="0064670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</w:t>
      </w:r>
    </w:p>
    <w:p w14:paraId="383E53B4" w14:textId="7F2AD363" w:rsidR="2EEFC254" w:rsidRPr="0064670D" w:rsidRDefault="2EEFC254" w:rsidP="2EEFC254">
      <w:pPr>
        <w:rPr>
          <w:rFonts w:ascii="Times New Roman" w:hAnsi="Times New Roman"/>
          <w:sz w:val="24"/>
          <w:szCs w:val="24"/>
        </w:rPr>
      </w:pPr>
    </w:p>
    <w:p w14:paraId="0CEEE779" w14:textId="1D3580B5" w:rsidR="7A02C654" w:rsidRPr="0064670D" w:rsidRDefault="7A02C654" w:rsidP="7F16DA24">
      <w:pPr>
        <w:rPr>
          <w:rFonts w:ascii="Times New Roman" w:hAnsi="Times New Roman"/>
          <w:sz w:val="24"/>
          <w:szCs w:val="24"/>
        </w:rPr>
      </w:pPr>
      <w:r w:rsidRPr="0064670D">
        <w:rPr>
          <w:rFonts w:ascii="Times New Roman" w:hAnsi="Times New Roman"/>
          <w:sz w:val="24"/>
          <w:szCs w:val="24"/>
        </w:rPr>
        <w:t xml:space="preserve">   </w:t>
      </w:r>
      <w:r w:rsidR="085B8F76" w:rsidRPr="0064670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4914F565" w:rsidRPr="0064670D">
        <w:rPr>
          <w:rFonts w:ascii="Times New Roman" w:hAnsi="Times New Roman"/>
          <w:sz w:val="24"/>
          <w:szCs w:val="24"/>
        </w:rPr>
        <w:t>Mobbing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is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conduct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which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has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been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prohibited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by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the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labour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laws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of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many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countries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, </w:t>
      </w:r>
      <w:proofErr w:type="spellStart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including</w:t>
      </w:r>
      <w:proofErr w:type="spellEnd"/>
      <w:r w:rsidR="6DEBACA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Zimbabwe.</w:t>
      </w:r>
      <w:r w:rsidR="6DEBACA9" w:rsidRPr="0064670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Most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organisations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in Zimbabwe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have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put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together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anti-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harassment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,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intimidation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and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bullying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policies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among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other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important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policies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.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By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putting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in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place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codes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of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conduct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or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anti-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harassment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policies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,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organisations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are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able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to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define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sexual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harassment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more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widely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than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the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</w:t>
      </w:r>
      <w:proofErr w:type="spellStart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>legislature</w:t>
      </w:r>
      <w:proofErr w:type="spellEnd"/>
      <w:r w:rsidR="75274249" w:rsidRPr="0064670D">
        <w:rPr>
          <w:rFonts w:ascii="Times New Roman" w:eastAsia="Calibri" w:hAnsi="Times New Roman" w:cs="Calibri"/>
          <w:color w:val="000000" w:themeColor="text1"/>
          <w:sz w:val="24"/>
          <w:szCs w:val="24"/>
        </w:rPr>
        <w:t xml:space="preserve"> has done in Zimbabwe.</w:t>
      </w:r>
      <w:r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66A8C69" w:rsidRPr="0064670D">
        <w:rPr>
          <w:rFonts w:ascii="Times New Roman" w:hAnsi="Times New Roman"/>
          <w:sz w:val="24"/>
          <w:szCs w:val="24"/>
        </w:rPr>
        <w:t>Even</w:t>
      </w:r>
      <w:proofErr w:type="spellEnd"/>
      <w:r w:rsidR="766A8C69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66A8C69" w:rsidRPr="0064670D">
        <w:rPr>
          <w:rFonts w:ascii="Times New Roman" w:hAnsi="Times New Roman"/>
          <w:sz w:val="24"/>
          <w:szCs w:val="24"/>
        </w:rPr>
        <w:t>though</w:t>
      </w:r>
      <w:proofErr w:type="spellEnd"/>
      <w:r w:rsidR="766A8C69" w:rsidRPr="006467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766A8C69" w:rsidRPr="0064670D">
        <w:rPr>
          <w:rFonts w:ascii="Times New Roman" w:hAnsi="Times New Roman"/>
          <w:sz w:val="24"/>
          <w:szCs w:val="24"/>
        </w:rPr>
        <w:t>more</w:t>
      </w:r>
      <w:proofErr w:type="spellEnd"/>
      <w:r w:rsidR="766A8C69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66A8C69" w:rsidRPr="0064670D">
        <w:rPr>
          <w:rFonts w:ascii="Times New Roman" w:hAnsi="Times New Roman"/>
          <w:sz w:val="24"/>
          <w:szCs w:val="24"/>
        </w:rPr>
        <w:t>could</w:t>
      </w:r>
      <w:proofErr w:type="spellEnd"/>
      <w:r w:rsidR="766A8C69" w:rsidRPr="0064670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766A8C69" w:rsidRPr="0064670D">
        <w:rPr>
          <w:rFonts w:ascii="Times New Roman" w:hAnsi="Times New Roman"/>
          <w:sz w:val="24"/>
          <w:szCs w:val="24"/>
        </w:rPr>
        <w:t>ab</w:t>
      </w:r>
      <w:r w:rsidR="785EE30B" w:rsidRPr="0064670D">
        <w:rPr>
          <w:rFonts w:ascii="Times New Roman" w:hAnsi="Times New Roman"/>
          <w:sz w:val="24"/>
          <w:szCs w:val="24"/>
        </w:rPr>
        <w:t>out</w:t>
      </w:r>
      <w:proofErr w:type="spellEnd"/>
      <w:r w:rsidR="785EE30B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85EE30B" w:rsidRPr="0064670D">
        <w:rPr>
          <w:rFonts w:ascii="Times New Roman" w:hAnsi="Times New Roman"/>
          <w:sz w:val="24"/>
          <w:szCs w:val="24"/>
        </w:rPr>
        <w:t>mobbing</w:t>
      </w:r>
      <w:proofErr w:type="spellEnd"/>
      <w:r w:rsidR="785EE30B" w:rsidRPr="0064670D">
        <w:rPr>
          <w:rFonts w:ascii="Times New Roman" w:hAnsi="Times New Roman"/>
          <w:sz w:val="24"/>
          <w:szCs w:val="24"/>
        </w:rPr>
        <w:t>.</w:t>
      </w:r>
      <w:r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13B7D62C" w:rsidRPr="0064670D">
        <w:rPr>
          <w:rFonts w:ascii="Times New Roman" w:hAnsi="Times New Roman"/>
          <w:sz w:val="24"/>
          <w:szCs w:val="24"/>
        </w:rPr>
        <w:t>We</w:t>
      </w:r>
      <w:proofErr w:type="spellEnd"/>
      <w:r w:rsidR="13B7D62C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13B7D62C" w:rsidRPr="0064670D">
        <w:rPr>
          <w:rFonts w:ascii="Times New Roman" w:hAnsi="Times New Roman"/>
          <w:sz w:val="24"/>
          <w:szCs w:val="24"/>
        </w:rPr>
        <w:t>believe</w:t>
      </w:r>
      <w:proofErr w:type="spellEnd"/>
      <w:r w:rsidR="13B7D62C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13B7D62C" w:rsidRPr="0064670D">
        <w:rPr>
          <w:rFonts w:ascii="Times New Roman" w:hAnsi="Times New Roman"/>
          <w:sz w:val="24"/>
          <w:szCs w:val="24"/>
        </w:rPr>
        <w:t>that</w:t>
      </w:r>
      <w:proofErr w:type="spellEnd"/>
      <w:r w:rsidR="13B7D62C" w:rsidRPr="0064670D">
        <w:rPr>
          <w:rFonts w:ascii="Times New Roman" w:hAnsi="Times New Roman"/>
          <w:sz w:val="24"/>
          <w:szCs w:val="24"/>
        </w:rPr>
        <w:t xml:space="preserve"> as United Nations </w:t>
      </w:r>
      <w:proofErr w:type="spellStart"/>
      <w:r w:rsidR="13B7D62C" w:rsidRPr="0064670D">
        <w:rPr>
          <w:rFonts w:ascii="Times New Roman" w:hAnsi="Times New Roman"/>
          <w:sz w:val="24"/>
          <w:szCs w:val="24"/>
        </w:rPr>
        <w:t>member</w:t>
      </w:r>
      <w:proofErr w:type="spellEnd"/>
      <w:r w:rsidR="4C4C9627" w:rsidRPr="0064670D">
        <w:rPr>
          <w:rFonts w:ascii="Times New Roman" w:hAnsi="Times New Roman"/>
          <w:sz w:val="24"/>
          <w:szCs w:val="24"/>
        </w:rPr>
        <w:t>,</w:t>
      </w:r>
      <w:r w:rsidR="13B7D62C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13B7D62C" w:rsidRPr="0064670D">
        <w:rPr>
          <w:rFonts w:ascii="Times New Roman" w:hAnsi="Times New Roman"/>
          <w:sz w:val="24"/>
          <w:szCs w:val="24"/>
        </w:rPr>
        <w:t>we</w:t>
      </w:r>
      <w:proofErr w:type="spellEnd"/>
      <w:r w:rsidR="13B7D62C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13B7D62C" w:rsidRPr="0064670D">
        <w:rPr>
          <w:rFonts w:ascii="Times New Roman" w:hAnsi="Times New Roman"/>
          <w:sz w:val="24"/>
          <w:szCs w:val="24"/>
        </w:rPr>
        <w:t>all</w:t>
      </w:r>
      <w:proofErr w:type="spellEnd"/>
      <w:r w:rsidR="13B7D62C" w:rsidRPr="0064670D">
        <w:rPr>
          <w:rFonts w:ascii="Times New Roman" w:hAnsi="Times New Roman"/>
          <w:sz w:val="24"/>
          <w:szCs w:val="24"/>
        </w:rPr>
        <w:t xml:space="preserve"> can </w:t>
      </w:r>
      <w:proofErr w:type="spellStart"/>
      <w:r w:rsidR="525CBB5D" w:rsidRPr="0064670D">
        <w:rPr>
          <w:rFonts w:ascii="Times New Roman" w:hAnsi="Times New Roman"/>
          <w:sz w:val="24"/>
          <w:szCs w:val="24"/>
        </w:rPr>
        <w:t>prohibit</w:t>
      </w:r>
      <w:proofErr w:type="spellEnd"/>
      <w:r w:rsidR="525CBB5D" w:rsidRPr="00646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525CBB5D" w:rsidRPr="0064670D">
        <w:rPr>
          <w:rFonts w:ascii="Times New Roman" w:hAnsi="Times New Roman"/>
          <w:sz w:val="24"/>
          <w:szCs w:val="24"/>
        </w:rPr>
        <w:t>mobbing</w:t>
      </w:r>
      <w:proofErr w:type="spellEnd"/>
      <w:r w:rsidR="12777CC4" w:rsidRPr="0064670D">
        <w:rPr>
          <w:rFonts w:ascii="Times New Roman" w:hAnsi="Times New Roman"/>
          <w:sz w:val="24"/>
          <w:szCs w:val="24"/>
        </w:rPr>
        <w:t>.</w:t>
      </w:r>
    </w:p>
    <w:sectPr w:rsidR="7A02C654" w:rsidRPr="00646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80FC9"/>
    <w:rsid w:val="003A44E1"/>
    <w:rsid w:val="004E658E"/>
    <w:rsid w:val="0064670D"/>
    <w:rsid w:val="00E125D6"/>
    <w:rsid w:val="0189923E"/>
    <w:rsid w:val="02F9E4E5"/>
    <w:rsid w:val="03E76AEE"/>
    <w:rsid w:val="047F0848"/>
    <w:rsid w:val="05834661"/>
    <w:rsid w:val="05897149"/>
    <w:rsid w:val="05FCBCD1"/>
    <w:rsid w:val="06011990"/>
    <w:rsid w:val="074DB46C"/>
    <w:rsid w:val="07CB3A8A"/>
    <w:rsid w:val="08413392"/>
    <w:rsid w:val="085B8F76"/>
    <w:rsid w:val="08F26B96"/>
    <w:rsid w:val="08FBFD49"/>
    <w:rsid w:val="094465C2"/>
    <w:rsid w:val="09DDD324"/>
    <w:rsid w:val="09E98678"/>
    <w:rsid w:val="0A3393D9"/>
    <w:rsid w:val="0AE03623"/>
    <w:rsid w:val="0C38C743"/>
    <w:rsid w:val="0C7524C2"/>
    <w:rsid w:val="0D71BAD5"/>
    <w:rsid w:val="0DF62A85"/>
    <w:rsid w:val="0E25EA8E"/>
    <w:rsid w:val="0E39D6DF"/>
    <w:rsid w:val="0E4E12A7"/>
    <w:rsid w:val="0F706805"/>
    <w:rsid w:val="1010BA67"/>
    <w:rsid w:val="10C95307"/>
    <w:rsid w:val="110C3866"/>
    <w:rsid w:val="11380DF5"/>
    <w:rsid w:val="11AA2842"/>
    <w:rsid w:val="11AC8AC8"/>
    <w:rsid w:val="12777CC4"/>
    <w:rsid w:val="128AB639"/>
    <w:rsid w:val="12DD20AA"/>
    <w:rsid w:val="13B7D62C"/>
    <w:rsid w:val="13CA4354"/>
    <w:rsid w:val="14656C09"/>
    <w:rsid w:val="14DB09A8"/>
    <w:rsid w:val="150E1EBA"/>
    <w:rsid w:val="1514EEFF"/>
    <w:rsid w:val="15C80FC9"/>
    <w:rsid w:val="16DE6AFB"/>
    <w:rsid w:val="172C1479"/>
    <w:rsid w:val="17E782D5"/>
    <w:rsid w:val="182A2A35"/>
    <w:rsid w:val="18D0740A"/>
    <w:rsid w:val="1A525CAF"/>
    <w:rsid w:val="1AC7BA1A"/>
    <w:rsid w:val="1AF13CED"/>
    <w:rsid w:val="1B3CF3E4"/>
    <w:rsid w:val="1F16A8EE"/>
    <w:rsid w:val="2025A9D5"/>
    <w:rsid w:val="202B8397"/>
    <w:rsid w:val="203BBC5A"/>
    <w:rsid w:val="21C17A36"/>
    <w:rsid w:val="21CBA2E2"/>
    <w:rsid w:val="2277888C"/>
    <w:rsid w:val="243F3A40"/>
    <w:rsid w:val="2585EA72"/>
    <w:rsid w:val="25DB0AA1"/>
    <w:rsid w:val="292B41B4"/>
    <w:rsid w:val="293CE37F"/>
    <w:rsid w:val="2A299B8C"/>
    <w:rsid w:val="2B153F23"/>
    <w:rsid w:val="2BB82192"/>
    <w:rsid w:val="2D2417AD"/>
    <w:rsid w:val="2D64096D"/>
    <w:rsid w:val="2EEFC254"/>
    <w:rsid w:val="2EF1DCA3"/>
    <w:rsid w:val="2F33F134"/>
    <w:rsid w:val="31556B85"/>
    <w:rsid w:val="32C54744"/>
    <w:rsid w:val="330728AB"/>
    <w:rsid w:val="3407C5BF"/>
    <w:rsid w:val="349953B2"/>
    <w:rsid w:val="34A2F90C"/>
    <w:rsid w:val="350F719B"/>
    <w:rsid w:val="3552A8D8"/>
    <w:rsid w:val="357B7CE1"/>
    <w:rsid w:val="35BB9A25"/>
    <w:rsid w:val="35DEDA9F"/>
    <w:rsid w:val="37441235"/>
    <w:rsid w:val="374F894F"/>
    <w:rsid w:val="37576A86"/>
    <w:rsid w:val="379E9704"/>
    <w:rsid w:val="39A2E61D"/>
    <w:rsid w:val="3AA5567A"/>
    <w:rsid w:val="3B4A19F5"/>
    <w:rsid w:val="3BAA4BFC"/>
    <w:rsid w:val="3BC1EA5C"/>
    <w:rsid w:val="3BDA78CA"/>
    <w:rsid w:val="3E1FD6D9"/>
    <w:rsid w:val="3EAAF993"/>
    <w:rsid w:val="40955B7F"/>
    <w:rsid w:val="40B9BB7F"/>
    <w:rsid w:val="412C8BFF"/>
    <w:rsid w:val="4247ADA7"/>
    <w:rsid w:val="439B99F6"/>
    <w:rsid w:val="43F15C41"/>
    <w:rsid w:val="441CB617"/>
    <w:rsid w:val="44EAACDD"/>
    <w:rsid w:val="457DF8D4"/>
    <w:rsid w:val="45C91F48"/>
    <w:rsid w:val="47873C82"/>
    <w:rsid w:val="478BC708"/>
    <w:rsid w:val="47F2CEFE"/>
    <w:rsid w:val="48243A74"/>
    <w:rsid w:val="482D22C3"/>
    <w:rsid w:val="48630271"/>
    <w:rsid w:val="4914F565"/>
    <w:rsid w:val="4A50DD33"/>
    <w:rsid w:val="4ABA45E8"/>
    <w:rsid w:val="4C46CA71"/>
    <w:rsid w:val="4C4C9627"/>
    <w:rsid w:val="4C8F5D54"/>
    <w:rsid w:val="4E7CF0B7"/>
    <w:rsid w:val="50687902"/>
    <w:rsid w:val="516E782B"/>
    <w:rsid w:val="5200ABA5"/>
    <w:rsid w:val="52217413"/>
    <w:rsid w:val="525CBB5D"/>
    <w:rsid w:val="533D4C83"/>
    <w:rsid w:val="5554EB21"/>
    <w:rsid w:val="567B1DE3"/>
    <w:rsid w:val="56CD331D"/>
    <w:rsid w:val="56CF0F66"/>
    <w:rsid w:val="596A3EDC"/>
    <w:rsid w:val="5B4144AB"/>
    <w:rsid w:val="5C6318F4"/>
    <w:rsid w:val="5C83CD24"/>
    <w:rsid w:val="5CAFA429"/>
    <w:rsid w:val="5CF1F1B9"/>
    <w:rsid w:val="5D06A921"/>
    <w:rsid w:val="5D3188E7"/>
    <w:rsid w:val="5D3EB648"/>
    <w:rsid w:val="5DC74265"/>
    <w:rsid w:val="5DCBAFDE"/>
    <w:rsid w:val="5F021507"/>
    <w:rsid w:val="5FC21B70"/>
    <w:rsid w:val="655B0870"/>
    <w:rsid w:val="65C7EC86"/>
    <w:rsid w:val="65EEAA93"/>
    <w:rsid w:val="66F6D8D1"/>
    <w:rsid w:val="68CE780F"/>
    <w:rsid w:val="68E619C3"/>
    <w:rsid w:val="691BCCC7"/>
    <w:rsid w:val="6A01B5FD"/>
    <w:rsid w:val="6A2E7993"/>
    <w:rsid w:val="6D8944A2"/>
    <w:rsid w:val="6DEBACA9"/>
    <w:rsid w:val="6DF1B573"/>
    <w:rsid w:val="70B0722B"/>
    <w:rsid w:val="71E134EA"/>
    <w:rsid w:val="72517F79"/>
    <w:rsid w:val="72C52696"/>
    <w:rsid w:val="74976A87"/>
    <w:rsid w:val="75274249"/>
    <w:rsid w:val="75FCC758"/>
    <w:rsid w:val="765E25A6"/>
    <w:rsid w:val="766A8C69"/>
    <w:rsid w:val="770BC83F"/>
    <w:rsid w:val="7717088F"/>
    <w:rsid w:val="784DE23D"/>
    <w:rsid w:val="785EE30B"/>
    <w:rsid w:val="7889E323"/>
    <w:rsid w:val="789E187E"/>
    <w:rsid w:val="79B3C065"/>
    <w:rsid w:val="7A02C654"/>
    <w:rsid w:val="7AFE00EB"/>
    <w:rsid w:val="7C678B17"/>
    <w:rsid w:val="7C96C1A6"/>
    <w:rsid w:val="7CEB6127"/>
    <w:rsid w:val="7DD81934"/>
    <w:rsid w:val="7E91403D"/>
    <w:rsid w:val="7F16DA24"/>
    <w:rsid w:val="7F6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0FC9"/>
  <w15:chartTrackingRefBased/>
  <w15:docId w15:val="{CD7ACF7C-7B99-4271-80AD-85108C17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ERZURUM</dc:creator>
  <cp:keywords/>
  <dc:description/>
  <cp:lastModifiedBy>Ece Gül Kırömeroğlu</cp:lastModifiedBy>
  <cp:revision>2</cp:revision>
  <dcterms:created xsi:type="dcterms:W3CDTF">2022-12-05T19:26:00Z</dcterms:created>
  <dcterms:modified xsi:type="dcterms:W3CDTF">2022-12-05T19:26:00Z</dcterms:modified>
</cp:coreProperties>
</file>