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8B06" w14:textId="26E7A1A5" w:rsidR="005A141C" w:rsidRPr="00AB467B" w:rsidRDefault="00C24F2D" w:rsidP="00C24F2D">
      <w:pPr>
        <w:tabs>
          <w:tab w:val="left" w:pos="732"/>
        </w:tabs>
        <w:rPr>
          <w:rFonts w:ascii="Times New Roman" w:hAnsi="Times New Roman" w:cs="Times New Roman"/>
          <w:sz w:val="28"/>
          <w:szCs w:val="28"/>
        </w:rPr>
      </w:pPr>
      <w:r w:rsidRPr="00AB467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2CEE2FF" wp14:editId="596C1A64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1964036" cy="982980"/>
            <wp:effectExtent l="0" t="0" r="0" b="762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036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467B">
        <w:rPr>
          <w:rFonts w:ascii="Times New Roman" w:hAnsi="Times New Roman" w:cs="Times New Roman"/>
        </w:rPr>
        <w:tab/>
      </w:r>
      <w:r w:rsidRPr="00AB467B">
        <w:rPr>
          <w:rFonts w:ascii="Times New Roman" w:hAnsi="Times New Roman" w:cs="Times New Roman"/>
          <w:b/>
          <w:bCs/>
          <w:sz w:val="28"/>
          <w:szCs w:val="28"/>
        </w:rPr>
        <w:t>Country:</w:t>
      </w:r>
      <w:r w:rsidRPr="00AB467B">
        <w:rPr>
          <w:rFonts w:ascii="Times New Roman" w:hAnsi="Times New Roman" w:cs="Times New Roman"/>
          <w:sz w:val="28"/>
          <w:szCs w:val="28"/>
        </w:rPr>
        <w:t xml:space="preserve"> United </w:t>
      </w:r>
      <w:proofErr w:type="spellStart"/>
      <w:r w:rsidRPr="00AB467B">
        <w:rPr>
          <w:rFonts w:ascii="Times New Roman" w:hAnsi="Times New Roman" w:cs="Times New Roman"/>
          <w:sz w:val="28"/>
          <w:szCs w:val="28"/>
        </w:rPr>
        <w:t>Kingdom</w:t>
      </w:r>
      <w:proofErr w:type="spellEnd"/>
    </w:p>
    <w:p w14:paraId="1F310EFC" w14:textId="2FD464F2" w:rsidR="00C24F2D" w:rsidRPr="00AB467B" w:rsidRDefault="00C24F2D" w:rsidP="00C24F2D">
      <w:pPr>
        <w:tabs>
          <w:tab w:val="left" w:pos="732"/>
        </w:tabs>
        <w:rPr>
          <w:rFonts w:ascii="Times New Roman" w:hAnsi="Times New Roman" w:cs="Times New Roman"/>
          <w:sz w:val="28"/>
          <w:szCs w:val="28"/>
        </w:rPr>
      </w:pPr>
      <w:r w:rsidRPr="00AB467B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AB467B">
        <w:rPr>
          <w:rFonts w:ascii="Times New Roman" w:hAnsi="Times New Roman" w:cs="Times New Roman"/>
          <w:b/>
          <w:bCs/>
          <w:sz w:val="28"/>
          <w:szCs w:val="28"/>
        </w:rPr>
        <w:t>Committee</w:t>
      </w:r>
      <w:proofErr w:type="spellEnd"/>
      <w:r w:rsidRPr="00AB467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B467B">
        <w:rPr>
          <w:rFonts w:ascii="Times New Roman" w:hAnsi="Times New Roman" w:cs="Times New Roman"/>
          <w:sz w:val="28"/>
          <w:szCs w:val="28"/>
        </w:rPr>
        <w:t>UNWOMEN</w:t>
      </w:r>
    </w:p>
    <w:p w14:paraId="023156C8" w14:textId="755D476D" w:rsidR="00C24F2D" w:rsidRPr="00AB467B" w:rsidRDefault="00C24F2D" w:rsidP="00C24F2D">
      <w:pPr>
        <w:tabs>
          <w:tab w:val="left" w:pos="732"/>
        </w:tabs>
        <w:rPr>
          <w:rFonts w:ascii="Times New Roman" w:hAnsi="Times New Roman" w:cs="Times New Roman"/>
          <w:sz w:val="28"/>
          <w:szCs w:val="28"/>
        </w:rPr>
      </w:pPr>
      <w:r w:rsidRPr="00AB46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B467B">
        <w:rPr>
          <w:rFonts w:ascii="Times New Roman" w:hAnsi="Times New Roman" w:cs="Times New Roman"/>
          <w:b/>
          <w:bCs/>
          <w:sz w:val="28"/>
          <w:szCs w:val="28"/>
        </w:rPr>
        <w:t>Topic</w:t>
      </w:r>
      <w:proofErr w:type="spellEnd"/>
      <w:r w:rsidRPr="00AB467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B4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8"/>
          <w:szCs w:val="28"/>
        </w:rPr>
        <w:t>Gender</w:t>
      </w:r>
      <w:proofErr w:type="spellEnd"/>
      <w:r w:rsidRPr="00AB4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Pr="00AB467B">
        <w:rPr>
          <w:rFonts w:ascii="Times New Roman" w:hAnsi="Times New Roman" w:cs="Times New Roman"/>
          <w:sz w:val="28"/>
          <w:szCs w:val="28"/>
        </w:rPr>
        <w:t xml:space="preserve"> Mobbing</w:t>
      </w:r>
    </w:p>
    <w:p w14:paraId="168A083A" w14:textId="486A54A3" w:rsidR="00C24F2D" w:rsidRPr="00AB467B" w:rsidRDefault="00C24F2D" w:rsidP="00C24F2D">
      <w:pPr>
        <w:tabs>
          <w:tab w:val="left" w:pos="732"/>
        </w:tabs>
        <w:rPr>
          <w:rFonts w:ascii="Times New Roman" w:hAnsi="Times New Roman" w:cs="Times New Roman"/>
          <w:sz w:val="28"/>
          <w:szCs w:val="28"/>
        </w:rPr>
      </w:pPr>
    </w:p>
    <w:p w14:paraId="07B200CC" w14:textId="281D4F2E" w:rsidR="00C24F2D" w:rsidRPr="00AB467B" w:rsidRDefault="00C24F2D" w:rsidP="00C24F2D">
      <w:pPr>
        <w:pStyle w:val="NormalWeb"/>
        <w:shd w:val="clear" w:color="auto" w:fill="FFFFFF"/>
        <w:spacing w:before="120" w:beforeAutospacing="0" w:after="120" w:afterAutospacing="0"/>
        <w:rPr>
          <w:color w:val="202122"/>
          <w:sz w:val="26"/>
          <w:szCs w:val="26"/>
        </w:rPr>
      </w:pPr>
      <w:proofErr w:type="spellStart"/>
      <w:r w:rsidRPr="00AB467B">
        <w:rPr>
          <w:color w:val="202122"/>
          <w:sz w:val="26"/>
          <w:szCs w:val="26"/>
        </w:rPr>
        <w:t>The</w:t>
      </w:r>
      <w:proofErr w:type="spellEnd"/>
      <w:r w:rsidRPr="00AB467B">
        <w:rPr>
          <w:color w:val="202122"/>
          <w:sz w:val="26"/>
          <w:szCs w:val="26"/>
        </w:rPr>
        <w:t xml:space="preserve"> United </w:t>
      </w:r>
      <w:proofErr w:type="spellStart"/>
      <w:r w:rsidRPr="00AB467B">
        <w:rPr>
          <w:color w:val="202122"/>
          <w:sz w:val="26"/>
          <w:szCs w:val="26"/>
        </w:rPr>
        <w:t>Kingdom</w:t>
      </w:r>
      <w:proofErr w:type="spellEnd"/>
      <w:r w:rsidRPr="00AB467B">
        <w:rPr>
          <w:color w:val="202122"/>
          <w:sz w:val="26"/>
          <w:szCs w:val="26"/>
        </w:rPr>
        <w:t xml:space="preserve"> of Great Britain </w:t>
      </w:r>
      <w:proofErr w:type="spellStart"/>
      <w:r w:rsidRPr="00AB467B">
        <w:rPr>
          <w:color w:val="202122"/>
          <w:sz w:val="26"/>
          <w:szCs w:val="26"/>
        </w:rPr>
        <w:t>and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Northern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Ireland</w:t>
      </w:r>
      <w:proofErr w:type="spellEnd"/>
      <w:r w:rsidRPr="00AB467B">
        <w:rPr>
          <w:color w:val="202122"/>
          <w:sz w:val="26"/>
          <w:szCs w:val="26"/>
        </w:rPr>
        <w:t xml:space="preserve">, </w:t>
      </w:r>
      <w:proofErr w:type="spellStart"/>
      <w:r w:rsidRPr="00AB467B">
        <w:rPr>
          <w:color w:val="202122"/>
          <w:sz w:val="26"/>
          <w:szCs w:val="26"/>
        </w:rPr>
        <w:t>commonly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known</w:t>
      </w:r>
      <w:proofErr w:type="spellEnd"/>
      <w:r w:rsidRPr="00AB467B">
        <w:rPr>
          <w:color w:val="202122"/>
          <w:sz w:val="26"/>
          <w:szCs w:val="26"/>
        </w:rPr>
        <w:t xml:space="preserve"> as </w:t>
      </w:r>
      <w:proofErr w:type="spellStart"/>
      <w:r w:rsidRPr="00AB467B">
        <w:rPr>
          <w:color w:val="202122"/>
          <w:sz w:val="26"/>
          <w:szCs w:val="26"/>
        </w:rPr>
        <w:t>the</w:t>
      </w:r>
      <w:proofErr w:type="spellEnd"/>
      <w:r w:rsidRPr="00AB467B">
        <w:rPr>
          <w:color w:val="202122"/>
          <w:sz w:val="26"/>
          <w:szCs w:val="26"/>
        </w:rPr>
        <w:t xml:space="preserve"> United </w:t>
      </w:r>
      <w:proofErr w:type="spellStart"/>
      <w:r w:rsidRPr="00AB467B">
        <w:rPr>
          <w:color w:val="202122"/>
          <w:sz w:val="26"/>
          <w:szCs w:val="26"/>
        </w:rPr>
        <w:t>Kingdom</w:t>
      </w:r>
      <w:proofErr w:type="spellEnd"/>
      <w:r w:rsidRPr="00AB467B">
        <w:rPr>
          <w:color w:val="202122"/>
          <w:sz w:val="26"/>
          <w:szCs w:val="26"/>
        </w:rPr>
        <w:t xml:space="preserve"> (UK) </w:t>
      </w:r>
      <w:proofErr w:type="spellStart"/>
      <w:r w:rsidRPr="00AB467B">
        <w:rPr>
          <w:color w:val="202122"/>
          <w:sz w:val="26"/>
          <w:szCs w:val="26"/>
        </w:rPr>
        <w:t>or</w:t>
      </w:r>
      <w:proofErr w:type="spellEnd"/>
      <w:r w:rsidRPr="00AB467B">
        <w:rPr>
          <w:color w:val="202122"/>
          <w:sz w:val="26"/>
          <w:szCs w:val="26"/>
        </w:rPr>
        <w:t> Britain, is a </w:t>
      </w:r>
      <w:proofErr w:type="spellStart"/>
      <w:r w:rsidRPr="00AB467B">
        <w:rPr>
          <w:color w:val="202122"/>
          <w:sz w:val="26"/>
          <w:szCs w:val="26"/>
        </w:rPr>
        <w:t>country</w:t>
      </w:r>
      <w:proofErr w:type="spellEnd"/>
      <w:r w:rsidRPr="00AB467B">
        <w:rPr>
          <w:color w:val="202122"/>
          <w:sz w:val="26"/>
          <w:szCs w:val="26"/>
        </w:rPr>
        <w:t xml:space="preserve"> in Europe, </w:t>
      </w:r>
      <w:proofErr w:type="spellStart"/>
      <w:r w:rsidRPr="00AB467B">
        <w:rPr>
          <w:color w:val="202122"/>
          <w:sz w:val="26"/>
          <w:szCs w:val="26"/>
        </w:rPr>
        <w:t>off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the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north</w:t>
      </w:r>
      <w:proofErr w:type="spellEnd"/>
      <w:r w:rsidRPr="00AB467B">
        <w:rPr>
          <w:color w:val="202122"/>
          <w:sz w:val="26"/>
          <w:szCs w:val="26"/>
        </w:rPr>
        <w:t xml:space="preserve">-western </w:t>
      </w:r>
      <w:proofErr w:type="spellStart"/>
      <w:r w:rsidRPr="00AB467B">
        <w:rPr>
          <w:color w:val="202122"/>
          <w:sz w:val="26"/>
          <w:szCs w:val="26"/>
        </w:rPr>
        <w:t>coast</w:t>
      </w:r>
      <w:proofErr w:type="spellEnd"/>
      <w:r w:rsidRPr="00AB467B">
        <w:rPr>
          <w:color w:val="202122"/>
          <w:sz w:val="26"/>
          <w:szCs w:val="26"/>
        </w:rPr>
        <w:t xml:space="preserve"> of </w:t>
      </w:r>
      <w:proofErr w:type="spellStart"/>
      <w:r w:rsidRPr="00AB467B">
        <w:rPr>
          <w:color w:val="202122"/>
          <w:sz w:val="26"/>
          <w:szCs w:val="26"/>
        </w:rPr>
        <w:t>the</w:t>
      </w:r>
      <w:proofErr w:type="spellEnd"/>
      <w:r w:rsidRPr="00AB467B">
        <w:rPr>
          <w:color w:val="202122"/>
          <w:sz w:val="26"/>
          <w:szCs w:val="26"/>
        </w:rPr>
        <w:t> </w:t>
      </w:r>
      <w:proofErr w:type="spellStart"/>
      <w:r w:rsidRPr="00AB467B">
        <w:rPr>
          <w:color w:val="202122"/>
          <w:sz w:val="26"/>
          <w:szCs w:val="26"/>
        </w:rPr>
        <w:t>continental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mainland</w:t>
      </w:r>
      <w:proofErr w:type="spellEnd"/>
      <w:r w:rsidRPr="00AB467B">
        <w:rPr>
          <w:color w:val="202122"/>
          <w:sz w:val="26"/>
          <w:szCs w:val="26"/>
        </w:rPr>
        <w:t>.</w:t>
      </w:r>
      <w:hyperlink r:id="rId5" w:anchor="cite_note-26" w:history="1"/>
      <w:r w:rsidRPr="00AB467B">
        <w:rPr>
          <w:color w:val="202122"/>
          <w:sz w:val="26"/>
          <w:szCs w:val="26"/>
          <w:vertAlign w:val="superscript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It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comprises</w:t>
      </w:r>
      <w:proofErr w:type="spellEnd"/>
      <w:r w:rsidRPr="00AB467B">
        <w:rPr>
          <w:color w:val="202122"/>
          <w:sz w:val="26"/>
          <w:szCs w:val="26"/>
        </w:rPr>
        <w:t> </w:t>
      </w:r>
      <w:proofErr w:type="spellStart"/>
      <w:r w:rsidRPr="00AB467B">
        <w:rPr>
          <w:color w:val="202122"/>
          <w:sz w:val="26"/>
          <w:szCs w:val="26"/>
        </w:rPr>
        <w:t>England</w:t>
      </w:r>
      <w:proofErr w:type="spellEnd"/>
      <w:r w:rsidRPr="00AB467B">
        <w:rPr>
          <w:color w:val="202122"/>
          <w:sz w:val="26"/>
          <w:szCs w:val="26"/>
        </w:rPr>
        <w:t>, </w:t>
      </w:r>
      <w:proofErr w:type="spellStart"/>
      <w:r w:rsidRPr="00AB467B">
        <w:rPr>
          <w:color w:val="202122"/>
          <w:sz w:val="26"/>
          <w:szCs w:val="26"/>
        </w:rPr>
        <w:t>Scotland</w:t>
      </w:r>
      <w:proofErr w:type="spellEnd"/>
      <w:r w:rsidRPr="00AB467B">
        <w:rPr>
          <w:color w:val="202122"/>
          <w:sz w:val="26"/>
          <w:szCs w:val="26"/>
        </w:rPr>
        <w:t>, </w:t>
      </w:r>
      <w:proofErr w:type="spellStart"/>
      <w:r w:rsidRPr="00AB467B">
        <w:rPr>
          <w:color w:val="202122"/>
          <w:sz w:val="26"/>
          <w:szCs w:val="26"/>
        </w:rPr>
        <w:t>Wales</w:t>
      </w:r>
      <w:proofErr w:type="spellEnd"/>
      <w:r w:rsidRPr="00AB467B">
        <w:rPr>
          <w:color w:val="202122"/>
          <w:sz w:val="26"/>
          <w:szCs w:val="26"/>
        </w:rPr>
        <w:t> </w:t>
      </w:r>
      <w:proofErr w:type="spellStart"/>
      <w:r w:rsidRPr="00AB467B">
        <w:rPr>
          <w:color w:val="202122"/>
          <w:sz w:val="26"/>
          <w:szCs w:val="26"/>
        </w:rPr>
        <w:t>and</w:t>
      </w:r>
      <w:proofErr w:type="spellEnd"/>
      <w:r w:rsidRPr="00AB467B">
        <w:rPr>
          <w:color w:val="202122"/>
          <w:sz w:val="26"/>
          <w:szCs w:val="26"/>
        </w:rPr>
        <w:t> </w:t>
      </w:r>
      <w:proofErr w:type="spellStart"/>
      <w:r w:rsidRPr="00AB467B">
        <w:rPr>
          <w:color w:val="202122"/>
          <w:sz w:val="26"/>
          <w:szCs w:val="26"/>
        </w:rPr>
        <w:t>Northern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Ireland</w:t>
      </w:r>
      <w:proofErr w:type="spellEnd"/>
      <w:r w:rsidRPr="00AB467B">
        <w:rPr>
          <w:color w:val="202122"/>
          <w:sz w:val="26"/>
          <w:szCs w:val="26"/>
        </w:rPr>
        <w:t>. </w:t>
      </w:r>
      <w:proofErr w:type="spellStart"/>
      <w:r w:rsidRPr="00AB467B">
        <w:rPr>
          <w:color w:val="202122"/>
          <w:sz w:val="26"/>
          <w:szCs w:val="26"/>
        </w:rPr>
        <w:t>The</w:t>
      </w:r>
      <w:proofErr w:type="spellEnd"/>
      <w:r w:rsidRPr="00AB467B">
        <w:rPr>
          <w:color w:val="202122"/>
          <w:sz w:val="26"/>
          <w:szCs w:val="26"/>
        </w:rPr>
        <w:t xml:space="preserve"> United </w:t>
      </w:r>
      <w:proofErr w:type="spellStart"/>
      <w:r w:rsidRPr="00AB467B">
        <w:rPr>
          <w:color w:val="202122"/>
          <w:sz w:val="26"/>
          <w:szCs w:val="26"/>
        </w:rPr>
        <w:t>Kingdom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includes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the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island</w:t>
      </w:r>
      <w:proofErr w:type="spellEnd"/>
      <w:r w:rsidRPr="00AB467B">
        <w:rPr>
          <w:color w:val="202122"/>
          <w:sz w:val="26"/>
          <w:szCs w:val="26"/>
        </w:rPr>
        <w:t xml:space="preserve"> of Great Britain, </w:t>
      </w:r>
      <w:proofErr w:type="spellStart"/>
      <w:r w:rsidRPr="00AB467B">
        <w:rPr>
          <w:color w:val="202122"/>
          <w:sz w:val="26"/>
          <w:szCs w:val="26"/>
        </w:rPr>
        <w:t>the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north-eastern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part</w:t>
      </w:r>
      <w:proofErr w:type="spellEnd"/>
      <w:r w:rsidRPr="00AB467B">
        <w:rPr>
          <w:color w:val="202122"/>
          <w:sz w:val="26"/>
          <w:szCs w:val="26"/>
        </w:rPr>
        <w:t xml:space="preserve"> of </w:t>
      </w:r>
      <w:proofErr w:type="spellStart"/>
      <w:r w:rsidRPr="00AB467B">
        <w:rPr>
          <w:color w:val="202122"/>
          <w:sz w:val="26"/>
          <w:szCs w:val="26"/>
        </w:rPr>
        <w:t>the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island</w:t>
      </w:r>
      <w:proofErr w:type="spellEnd"/>
      <w:r w:rsidRPr="00AB467B">
        <w:rPr>
          <w:color w:val="202122"/>
          <w:sz w:val="26"/>
          <w:szCs w:val="26"/>
        </w:rPr>
        <w:t xml:space="preserve"> of </w:t>
      </w:r>
      <w:proofErr w:type="spellStart"/>
      <w:r w:rsidRPr="00AB467B">
        <w:rPr>
          <w:color w:val="202122"/>
          <w:sz w:val="26"/>
          <w:szCs w:val="26"/>
        </w:rPr>
        <w:t>Ireland</w:t>
      </w:r>
      <w:proofErr w:type="spellEnd"/>
      <w:r w:rsidRPr="00AB467B">
        <w:rPr>
          <w:color w:val="202122"/>
          <w:sz w:val="26"/>
          <w:szCs w:val="26"/>
        </w:rPr>
        <w:t xml:space="preserve">, </w:t>
      </w:r>
      <w:proofErr w:type="spellStart"/>
      <w:r w:rsidRPr="00AB467B">
        <w:rPr>
          <w:color w:val="202122"/>
          <w:sz w:val="26"/>
          <w:szCs w:val="26"/>
        </w:rPr>
        <w:t>and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many</w:t>
      </w:r>
      <w:proofErr w:type="spellEnd"/>
      <w:r w:rsidRPr="00AB467B">
        <w:rPr>
          <w:color w:val="202122"/>
          <w:sz w:val="26"/>
          <w:szCs w:val="26"/>
        </w:rPr>
        <w:t> </w:t>
      </w:r>
      <w:proofErr w:type="spellStart"/>
      <w:r w:rsidRPr="00AB467B">
        <w:rPr>
          <w:color w:val="202122"/>
          <w:sz w:val="26"/>
          <w:szCs w:val="26"/>
        </w:rPr>
        <w:t>smaller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islands</w:t>
      </w:r>
      <w:proofErr w:type="spellEnd"/>
      <w:r w:rsidRPr="00AB467B">
        <w:rPr>
          <w:color w:val="202122"/>
          <w:sz w:val="26"/>
          <w:szCs w:val="26"/>
        </w:rPr>
        <w:t> </w:t>
      </w:r>
      <w:proofErr w:type="spellStart"/>
      <w:r w:rsidRPr="00AB467B">
        <w:rPr>
          <w:color w:val="202122"/>
          <w:sz w:val="26"/>
          <w:szCs w:val="26"/>
        </w:rPr>
        <w:t>within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the</w:t>
      </w:r>
      <w:proofErr w:type="spellEnd"/>
      <w:r w:rsidRPr="00AB467B">
        <w:rPr>
          <w:color w:val="202122"/>
          <w:sz w:val="26"/>
          <w:szCs w:val="26"/>
        </w:rPr>
        <w:t xml:space="preserve"> British </w:t>
      </w:r>
      <w:proofErr w:type="spellStart"/>
      <w:r w:rsidRPr="00AB467B">
        <w:rPr>
          <w:color w:val="202122"/>
          <w:sz w:val="26"/>
          <w:szCs w:val="26"/>
        </w:rPr>
        <w:t>Isles</w:t>
      </w:r>
      <w:proofErr w:type="spellEnd"/>
      <w:r w:rsidRPr="00AB467B">
        <w:rPr>
          <w:color w:val="202122"/>
          <w:sz w:val="26"/>
          <w:szCs w:val="26"/>
        </w:rPr>
        <w:t>. </w:t>
      </w:r>
      <w:proofErr w:type="spellStart"/>
      <w:r w:rsidRPr="00AB467B">
        <w:rPr>
          <w:color w:val="202122"/>
          <w:sz w:val="26"/>
          <w:szCs w:val="26"/>
        </w:rPr>
        <w:t>Northern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Ireland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shares</w:t>
      </w:r>
      <w:proofErr w:type="spellEnd"/>
      <w:r w:rsidRPr="00AB467B">
        <w:rPr>
          <w:color w:val="202122"/>
          <w:sz w:val="26"/>
          <w:szCs w:val="26"/>
        </w:rPr>
        <w:t xml:space="preserve"> a </w:t>
      </w:r>
      <w:proofErr w:type="spellStart"/>
      <w:r w:rsidRPr="00AB467B">
        <w:rPr>
          <w:color w:val="202122"/>
          <w:sz w:val="26"/>
          <w:szCs w:val="26"/>
        </w:rPr>
        <w:t>land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border</w:t>
      </w:r>
      <w:proofErr w:type="spellEnd"/>
      <w:r w:rsidRPr="00AB467B">
        <w:rPr>
          <w:color w:val="202122"/>
          <w:sz w:val="26"/>
          <w:szCs w:val="26"/>
        </w:rPr>
        <w:t> </w:t>
      </w:r>
      <w:proofErr w:type="spellStart"/>
      <w:r w:rsidRPr="00AB467B">
        <w:rPr>
          <w:color w:val="202122"/>
          <w:sz w:val="26"/>
          <w:szCs w:val="26"/>
        </w:rPr>
        <w:t>with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the</w:t>
      </w:r>
      <w:proofErr w:type="spellEnd"/>
      <w:r w:rsidRPr="00AB467B">
        <w:rPr>
          <w:color w:val="202122"/>
          <w:sz w:val="26"/>
          <w:szCs w:val="26"/>
        </w:rPr>
        <w:t> </w:t>
      </w:r>
      <w:proofErr w:type="spellStart"/>
      <w:r w:rsidRPr="00AB467B">
        <w:rPr>
          <w:color w:val="202122"/>
          <w:sz w:val="26"/>
          <w:szCs w:val="26"/>
        </w:rPr>
        <w:t>Republic</w:t>
      </w:r>
      <w:proofErr w:type="spellEnd"/>
      <w:r w:rsidRPr="00AB467B">
        <w:rPr>
          <w:color w:val="202122"/>
          <w:sz w:val="26"/>
          <w:szCs w:val="26"/>
        </w:rPr>
        <w:t xml:space="preserve"> of </w:t>
      </w:r>
      <w:proofErr w:type="spellStart"/>
      <w:r w:rsidRPr="00AB467B">
        <w:rPr>
          <w:color w:val="202122"/>
          <w:sz w:val="26"/>
          <w:szCs w:val="26"/>
        </w:rPr>
        <w:t>Ireland</w:t>
      </w:r>
      <w:proofErr w:type="spellEnd"/>
      <w:r w:rsidRPr="00AB467B">
        <w:rPr>
          <w:color w:val="202122"/>
          <w:sz w:val="26"/>
          <w:szCs w:val="26"/>
        </w:rPr>
        <w:t xml:space="preserve">; </w:t>
      </w:r>
      <w:proofErr w:type="spellStart"/>
      <w:r w:rsidRPr="00AB467B">
        <w:rPr>
          <w:color w:val="202122"/>
          <w:sz w:val="26"/>
          <w:szCs w:val="26"/>
        </w:rPr>
        <w:t>otherwise</w:t>
      </w:r>
      <w:proofErr w:type="spellEnd"/>
      <w:r w:rsidRPr="00AB467B">
        <w:rPr>
          <w:color w:val="202122"/>
          <w:sz w:val="26"/>
          <w:szCs w:val="26"/>
        </w:rPr>
        <w:t xml:space="preserve">, </w:t>
      </w:r>
      <w:proofErr w:type="spellStart"/>
      <w:r w:rsidRPr="00AB467B">
        <w:rPr>
          <w:color w:val="202122"/>
          <w:sz w:val="26"/>
          <w:szCs w:val="26"/>
        </w:rPr>
        <w:t>the</w:t>
      </w:r>
      <w:proofErr w:type="spellEnd"/>
      <w:r w:rsidRPr="00AB467B">
        <w:rPr>
          <w:color w:val="202122"/>
          <w:sz w:val="26"/>
          <w:szCs w:val="26"/>
        </w:rPr>
        <w:t xml:space="preserve"> United </w:t>
      </w:r>
      <w:proofErr w:type="spellStart"/>
      <w:r w:rsidRPr="00AB467B">
        <w:rPr>
          <w:color w:val="202122"/>
          <w:sz w:val="26"/>
          <w:szCs w:val="26"/>
        </w:rPr>
        <w:t>Kingdom</w:t>
      </w:r>
      <w:proofErr w:type="spellEnd"/>
      <w:r w:rsidRPr="00AB467B">
        <w:rPr>
          <w:color w:val="202122"/>
          <w:sz w:val="26"/>
          <w:szCs w:val="26"/>
        </w:rPr>
        <w:t xml:space="preserve"> is </w:t>
      </w:r>
      <w:proofErr w:type="spellStart"/>
      <w:r w:rsidRPr="00AB467B">
        <w:rPr>
          <w:color w:val="202122"/>
          <w:sz w:val="26"/>
          <w:szCs w:val="26"/>
        </w:rPr>
        <w:t>surrounded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by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the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Atlantic</w:t>
      </w:r>
      <w:proofErr w:type="spellEnd"/>
      <w:r w:rsidRPr="00AB467B">
        <w:rPr>
          <w:color w:val="202122"/>
          <w:sz w:val="26"/>
          <w:szCs w:val="26"/>
        </w:rPr>
        <w:t xml:space="preserve"> Ocean, </w:t>
      </w:r>
      <w:proofErr w:type="spellStart"/>
      <w:r w:rsidRPr="00AB467B">
        <w:rPr>
          <w:color w:val="202122"/>
          <w:sz w:val="26"/>
          <w:szCs w:val="26"/>
        </w:rPr>
        <w:t>the</w:t>
      </w:r>
      <w:proofErr w:type="spellEnd"/>
      <w:r w:rsidRPr="00AB467B">
        <w:rPr>
          <w:color w:val="202122"/>
          <w:sz w:val="26"/>
          <w:szCs w:val="26"/>
        </w:rPr>
        <w:t xml:space="preserve"> North </w:t>
      </w:r>
      <w:proofErr w:type="spellStart"/>
      <w:r w:rsidRPr="00AB467B">
        <w:rPr>
          <w:color w:val="202122"/>
          <w:sz w:val="26"/>
          <w:szCs w:val="26"/>
        </w:rPr>
        <w:t>Sea</w:t>
      </w:r>
      <w:proofErr w:type="spellEnd"/>
      <w:r w:rsidRPr="00AB467B">
        <w:rPr>
          <w:color w:val="202122"/>
          <w:sz w:val="26"/>
          <w:szCs w:val="26"/>
        </w:rPr>
        <w:t xml:space="preserve">, </w:t>
      </w:r>
      <w:proofErr w:type="spellStart"/>
      <w:r w:rsidRPr="00AB467B">
        <w:rPr>
          <w:color w:val="202122"/>
          <w:sz w:val="26"/>
          <w:szCs w:val="26"/>
        </w:rPr>
        <w:t>the</w:t>
      </w:r>
      <w:proofErr w:type="spellEnd"/>
      <w:r w:rsidRPr="00AB467B">
        <w:rPr>
          <w:color w:val="202122"/>
          <w:sz w:val="26"/>
          <w:szCs w:val="26"/>
        </w:rPr>
        <w:t xml:space="preserve"> English Channel, </w:t>
      </w:r>
      <w:proofErr w:type="spellStart"/>
      <w:r w:rsidRPr="00AB467B">
        <w:rPr>
          <w:color w:val="202122"/>
          <w:sz w:val="26"/>
          <w:szCs w:val="26"/>
        </w:rPr>
        <w:t>the</w:t>
      </w:r>
      <w:proofErr w:type="spellEnd"/>
      <w:r w:rsidRPr="00AB467B">
        <w:rPr>
          <w:color w:val="202122"/>
          <w:sz w:val="26"/>
          <w:szCs w:val="26"/>
        </w:rPr>
        <w:t> </w:t>
      </w:r>
      <w:proofErr w:type="spellStart"/>
      <w:r w:rsidRPr="00AB467B">
        <w:rPr>
          <w:color w:val="202122"/>
          <w:sz w:val="26"/>
          <w:szCs w:val="26"/>
        </w:rPr>
        <w:t>Celtic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Sea</w:t>
      </w:r>
      <w:proofErr w:type="spellEnd"/>
      <w:r w:rsidRPr="00AB467B">
        <w:rPr>
          <w:color w:val="202122"/>
          <w:sz w:val="26"/>
          <w:szCs w:val="26"/>
        </w:rPr>
        <w:t> </w:t>
      </w:r>
      <w:proofErr w:type="spellStart"/>
      <w:r w:rsidRPr="00AB467B">
        <w:rPr>
          <w:color w:val="202122"/>
          <w:sz w:val="26"/>
          <w:szCs w:val="26"/>
        </w:rPr>
        <w:t>and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the</w:t>
      </w:r>
      <w:proofErr w:type="spellEnd"/>
      <w:r w:rsidRPr="00AB467B">
        <w:rPr>
          <w:color w:val="202122"/>
          <w:sz w:val="26"/>
          <w:szCs w:val="26"/>
        </w:rPr>
        <w:t> </w:t>
      </w:r>
      <w:proofErr w:type="spellStart"/>
      <w:r w:rsidRPr="00AB467B">
        <w:rPr>
          <w:color w:val="202122"/>
          <w:sz w:val="26"/>
          <w:szCs w:val="26"/>
        </w:rPr>
        <w:t>Irish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Sea</w:t>
      </w:r>
      <w:proofErr w:type="spellEnd"/>
      <w:r w:rsidRPr="00AB467B">
        <w:rPr>
          <w:color w:val="202122"/>
          <w:sz w:val="26"/>
          <w:szCs w:val="26"/>
        </w:rPr>
        <w:t xml:space="preserve">. </w:t>
      </w:r>
      <w:proofErr w:type="spellStart"/>
      <w:r w:rsidRPr="00AB467B">
        <w:rPr>
          <w:color w:val="202122"/>
          <w:sz w:val="26"/>
          <w:szCs w:val="26"/>
        </w:rPr>
        <w:t>The</w:t>
      </w:r>
      <w:proofErr w:type="spellEnd"/>
      <w:r w:rsidRPr="00AB467B">
        <w:rPr>
          <w:color w:val="202122"/>
          <w:sz w:val="26"/>
          <w:szCs w:val="26"/>
        </w:rPr>
        <w:t xml:space="preserve"> total </w:t>
      </w:r>
      <w:proofErr w:type="spellStart"/>
      <w:r w:rsidRPr="00AB467B">
        <w:rPr>
          <w:color w:val="202122"/>
          <w:sz w:val="26"/>
          <w:szCs w:val="26"/>
        </w:rPr>
        <w:t>area</w:t>
      </w:r>
      <w:proofErr w:type="spellEnd"/>
      <w:r w:rsidRPr="00AB467B">
        <w:rPr>
          <w:color w:val="202122"/>
          <w:sz w:val="26"/>
          <w:szCs w:val="26"/>
        </w:rPr>
        <w:t xml:space="preserve"> of </w:t>
      </w:r>
      <w:proofErr w:type="spellStart"/>
      <w:r w:rsidRPr="00AB467B">
        <w:rPr>
          <w:color w:val="202122"/>
          <w:sz w:val="26"/>
          <w:szCs w:val="26"/>
        </w:rPr>
        <w:t>the</w:t>
      </w:r>
      <w:proofErr w:type="spellEnd"/>
      <w:r w:rsidRPr="00AB467B">
        <w:rPr>
          <w:color w:val="202122"/>
          <w:sz w:val="26"/>
          <w:szCs w:val="26"/>
        </w:rPr>
        <w:t xml:space="preserve"> United </w:t>
      </w:r>
      <w:proofErr w:type="spellStart"/>
      <w:r w:rsidRPr="00AB467B">
        <w:rPr>
          <w:color w:val="202122"/>
          <w:sz w:val="26"/>
          <w:szCs w:val="26"/>
        </w:rPr>
        <w:t>Kingdom</w:t>
      </w:r>
      <w:proofErr w:type="spellEnd"/>
      <w:r w:rsidRPr="00AB467B">
        <w:rPr>
          <w:color w:val="202122"/>
          <w:sz w:val="26"/>
          <w:szCs w:val="26"/>
        </w:rPr>
        <w:t xml:space="preserve"> is 242,495 </w:t>
      </w:r>
      <w:proofErr w:type="spellStart"/>
      <w:r w:rsidRPr="00AB467B">
        <w:rPr>
          <w:color w:val="202122"/>
          <w:sz w:val="26"/>
          <w:szCs w:val="26"/>
        </w:rPr>
        <w:t>square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kilometres</w:t>
      </w:r>
      <w:proofErr w:type="spellEnd"/>
      <w:r w:rsidRPr="00AB467B">
        <w:rPr>
          <w:color w:val="202122"/>
          <w:sz w:val="26"/>
          <w:szCs w:val="26"/>
        </w:rPr>
        <w:t xml:space="preserve">, </w:t>
      </w:r>
      <w:proofErr w:type="spellStart"/>
      <w:r w:rsidRPr="00AB467B">
        <w:rPr>
          <w:color w:val="202122"/>
          <w:sz w:val="26"/>
          <w:szCs w:val="26"/>
        </w:rPr>
        <w:t>with</w:t>
      </w:r>
      <w:proofErr w:type="spellEnd"/>
      <w:r w:rsidRPr="00AB467B">
        <w:rPr>
          <w:color w:val="202122"/>
          <w:sz w:val="26"/>
          <w:szCs w:val="26"/>
        </w:rPr>
        <w:t xml:space="preserve"> an </w:t>
      </w:r>
      <w:proofErr w:type="spellStart"/>
      <w:r w:rsidRPr="00AB467B">
        <w:rPr>
          <w:color w:val="202122"/>
          <w:sz w:val="26"/>
          <w:szCs w:val="26"/>
        </w:rPr>
        <w:t>estimated</w:t>
      </w:r>
      <w:proofErr w:type="spellEnd"/>
      <w:r w:rsidRPr="00AB467B">
        <w:rPr>
          <w:color w:val="202122"/>
          <w:sz w:val="26"/>
          <w:szCs w:val="26"/>
        </w:rPr>
        <w:t xml:space="preserve"> 2020 </w:t>
      </w:r>
      <w:proofErr w:type="spellStart"/>
      <w:r w:rsidRPr="00AB467B">
        <w:rPr>
          <w:color w:val="202122"/>
          <w:sz w:val="26"/>
          <w:szCs w:val="26"/>
        </w:rPr>
        <w:t>population</w:t>
      </w:r>
      <w:proofErr w:type="spellEnd"/>
      <w:r w:rsidRPr="00AB467B">
        <w:rPr>
          <w:color w:val="202122"/>
          <w:sz w:val="26"/>
          <w:szCs w:val="26"/>
        </w:rPr>
        <w:t xml:space="preserve"> of </w:t>
      </w:r>
      <w:proofErr w:type="spellStart"/>
      <w:r w:rsidRPr="00AB467B">
        <w:rPr>
          <w:color w:val="202122"/>
          <w:sz w:val="26"/>
          <w:szCs w:val="26"/>
        </w:rPr>
        <w:t>more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than</w:t>
      </w:r>
      <w:proofErr w:type="spellEnd"/>
      <w:r w:rsidRPr="00AB467B">
        <w:rPr>
          <w:color w:val="202122"/>
          <w:sz w:val="26"/>
          <w:szCs w:val="26"/>
        </w:rPr>
        <w:t xml:space="preserve"> 67 </w:t>
      </w:r>
      <w:proofErr w:type="spellStart"/>
      <w:r w:rsidRPr="00AB467B">
        <w:rPr>
          <w:color w:val="202122"/>
          <w:sz w:val="26"/>
          <w:szCs w:val="26"/>
        </w:rPr>
        <w:t>million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people</w:t>
      </w:r>
      <w:proofErr w:type="spellEnd"/>
      <w:r w:rsidRPr="00AB467B">
        <w:rPr>
          <w:color w:val="202122"/>
          <w:sz w:val="26"/>
          <w:szCs w:val="26"/>
        </w:rPr>
        <w:t xml:space="preserve">. </w:t>
      </w:r>
    </w:p>
    <w:p w14:paraId="52D54B3E" w14:textId="45F456A9" w:rsidR="00C24F2D" w:rsidRPr="00AB467B" w:rsidRDefault="00C24F2D" w:rsidP="00C24F2D">
      <w:pPr>
        <w:pStyle w:val="NormalWeb"/>
        <w:shd w:val="clear" w:color="auto" w:fill="FFFFFF"/>
        <w:spacing w:before="120" w:beforeAutospacing="0" w:after="120" w:afterAutospacing="0"/>
        <w:rPr>
          <w:color w:val="202122"/>
          <w:sz w:val="26"/>
          <w:szCs w:val="26"/>
        </w:rPr>
      </w:pPr>
      <w:proofErr w:type="spellStart"/>
      <w:r w:rsidRPr="00AB467B">
        <w:rPr>
          <w:color w:val="202122"/>
          <w:sz w:val="26"/>
          <w:szCs w:val="26"/>
        </w:rPr>
        <w:t>The</w:t>
      </w:r>
      <w:proofErr w:type="spellEnd"/>
      <w:r w:rsidRPr="00AB467B">
        <w:rPr>
          <w:color w:val="202122"/>
          <w:sz w:val="26"/>
          <w:szCs w:val="26"/>
        </w:rPr>
        <w:t xml:space="preserve"> United </w:t>
      </w:r>
      <w:proofErr w:type="spellStart"/>
      <w:r w:rsidRPr="00AB467B">
        <w:rPr>
          <w:color w:val="202122"/>
          <w:sz w:val="26"/>
          <w:szCs w:val="26"/>
        </w:rPr>
        <w:t>Kingdom</w:t>
      </w:r>
      <w:proofErr w:type="spellEnd"/>
      <w:r w:rsidRPr="00AB467B">
        <w:rPr>
          <w:color w:val="202122"/>
          <w:sz w:val="26"/>
          <w:szCs w:val="26"/>
        </w:rPr>
        <w:t xml:space="preserve"> is a </w:t>
      </w:r>
      <w:proofErr w:type="spellStart"/>
      <w:r w:rsidRPr="00AB467B">
        <w:rPr>
          <w:color w:val="202122"/>
          <w:sz w:val="26"/>
          <w:szCs w:val="26"/>
        </w:rPr>
        <w:t>constitutional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monarchy</w:t>
      </w:r>
      <w:proofErr w:type="spellEnd"/>
      <w:r w:rsidRPr="00AB467B">
        <w:rPr>
          <w:color w:val="202122"/>
          <w:sz w:val="26"/>
          <w:szCs w:val="26"/>
        </w:rPr>
        <w:t> </w:t>
      </w:r>
      <w:proofErr w:type="spellStart"/>
      <w:r w:rsidRPr="00AB467B">
        <w:rPr>
          <w:color w:val="202122"/>
          <w:sz w:val="26"/>
          <w:szCs w:val="26"/>
        </w:rPr>
        <w:t>and</w:t>
      </w:r>
      <w:proofErr w:type="spellEnd"/>
      <w:r w:rsidRPr="00AB467B">
        <w:rPr>
          <w:color w:val="202122"/>
          <w:sz w:val="26"/>
          <w:szCs w:val="26"/>
        </w:rPr>
        <w:t> </w:t>
      </w:r>
      <w:proofErr w:type="spellStart"/>
      <w:r w:rsidRPr="00AB467B">
        <w:rPr>
          <w:color w:val="202122"/>
          <w:sz w:val="26"/>
          <w:szCs w:val="26"/>
        </w:rPr>
        <w:t>parliamentary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democracy</w:t>
      </w:r>
      <w:proofErr w:type="spellEnd"/>
      <w:r w:rsidRPr="00AB467B">
        <w:rPr>
          <w:color w:val="202122"/>
          <w:sz w:val="26"/>
          <w:szCs w:val="26"/>
        </w:rPr>
        <w:t>. </w:t>
      </w:r>
      <w:proofErr w:type="spellStart"/>
      <w:r w:rsidRPr="00AB467B">
        <w:rPr>
          <w:color w:val="202122"/>
          <w:sz w:val="26"/>
          <w:szCs w:val="26"/>
        </w:rPr>
        <w:t>The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capital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and</w:t>
      </w:r>
      <w:proofErr w:type="spellEnd"/>
      <w:r w:rsidRPr="00AB467B">
        <w:rPr>
          <w:color w:val="202122"/>
          <w:sz w:val="26"/>
          <w:szCs w:val="26"/>
        </w:rPr>
        <w:t> </w:t>
      </w:r>
      <w:proofErr w:type="spellStart"/>
      <w:r w:rsidRPr="00AB467B">
        <w:rPr>
          <w:color w:val="202122"/>
          <w:sz w:val="26"/>
          <w:szCs w:val="26"/>
        </w:rPr>
        <w:t>largest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city</w:t>
      </w:r>
      <w:proofErr w:type="spellEnd"/>
      <w:r w:rsidRPr="00AB467B">
        <w:rPr>
          <w:color w:val="202122"/>
          <w:sz w:val="26"/>
          <w:szCs w:val="26"/>
        </w:rPr>
        <w:t> is </w:t>
      </w:r>
      <w:proofErr w:type="spellStart"/>
      <w:r w:rsidRPr="00AB467B">
        <w:rPr>
          <w:color w:val="202122"/>
          <w:sz w:val="26"/>
          <w:szCs w:val="26"/>
        </w:rPr>
        <w:t>London</w:t>
      </w:r>
      <w:proofErr w:type="spellEnd"/>
      <w:r w:rsidRPr="00AB467B">
        <w:rPr>
          <w:color w:val="202122"/>
          <w:sz w:val="26"/>
          <w:szCs w:val="26"/>
        </w:rPr>
        <w:t xml:space="preserve">, a global </w:t>
      </w:r>
      <w:proofErr w:type="spellStart"/>
      <w:r w:rsidRPr="00AB467B">
        <w:rPr>
          <w:color w:val="202122"/>
          <w:sz w:val="26"/>
          <w:szCs w:val="26"/>
        </w:rPr>
        <w:t>city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and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financial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centre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with</w:t>
      </w:r>
      <w:proofErr w:type="spellEnd"/>
      <w:r w:rsidRPr="00AB467B">
        <w:rPr>
          <w:color w:val="202122"/>
          <w:sz w:val="26"/>
          <w:szCs w:val="26"/>
        </w:rPr>
        <w:t xml:space="preserve"> a </w:t>
      </w:r>
      <w:proofErr w:type="spellStart"/>
      <w:r w:rsidRPr="00AB467B">
        <w:rPr>
          <w:color w:val="202122"/>
          <w:sz w:val="26"/>
          <w:szCs w:val="26"/>
        </w:rPr>
        <w:t>metropolitan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area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population</w:t>
      </w:r>
      <w:proofErr w:type="spellEnd"/>
      <w:r w:rsidRPr="00AB467B">
        <w:rPr>
          <w:color w:val="202122"/>
          <w:sz w:val="26"/>
          <w:szCs w:val="26"/>
        </w:rPr>
        <w:t xml:space="preserve"> of </w:t>
      </w:r>
      <w:proofErr w:type="spellStart"/>
      <w:r w:rsidRPr="00AB467B">
        <w:rPr>
          <w:color w:val="202122"/>
          <w:sz w:val="26"/>
          <w:szCs w:val="26"/>
        </w:rPr>
        <w:t>over</w:t>
      </w:r>
      <w:proofErr w:type="spellEnd"/>
      <w:r w:rsidRPr="00AB467B">
        <w:rPr>
          <w:color w:val="202122"/>
          <w:sz w:val="26"/>
          <w:szCs w:val="26"/>
        </w:rPr>
        <w:t xml:space="preserve"> 14 </w:t>
      </w:r>
      <w:proofErr w:type="spellStart"/>
      <w:r w:rsidRPr="00AB467B">
        <w:rPr>
          <w:color w:val="202122"/>
          <w:sz w:val="26"/>
          <w:szCs w:val="26"/>
        </w:rPr>
        <w:t>million</w:t>
      </w:r>
      <w:proofErr w:type="spellEnd"/>
      <w:r w:rsidRPr="00AB467B">
        <w:rPr>
          <w:color w:val="202122"/>
          <w:sz w:val="26"/>
          <w:szCs w:val="26"/>
        </w:rPr>
        <w:t xml:space="preserve">. </w:t>
      </w:r>
      <w:proofErr w:type="spellStart"/>
      <w:r w:rsidRPr="00AB467B">
        <w:rPr>
          <w:color w:val="202122"/>
          <w:sz w:val="26"/>
          <w:szCs w:val="26"/>
        </w:rPr>
        <w:t>Other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major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cities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include</w:t>
      </w:r>
      <w:proofErr w:type="spellEnd"/>
      <w:r w:rsidRPr="00AB467B">
        <w:rPr>
          <w:color w:val="202122"/>
          <w:sz w:val="26"/>
          <w:szCs w:val="26"/>
        </w:rPr>
        <w:t> Birmingham, Manchester, Glasgow, Liverpool </w:t>
      </w:r>
      <w:proofErr w:type="spellStart"/>
      <w:r w:rsidRPr="00AB467B">
        <w:rPr>
          <w:color w:val="202122"/>
          <w:sz w:val="26"/>
          <w:szCs w:val="26"/>
        </w:rPr>
        <w:t>and</w:t>
      </w:r>
      <w:proofErr w:type="spellEnd"/>
      <w:r w:rsidRPr="00AB467B">
        <w:rPr>
          <w:color w:val="202122"/>
          <w:sz w:val="26"/>
          <w:szCs w:val="26"/>
        </w:rPr>
        <w:t xml:space="preserve"> Leeds. </w:t>
      </w:r>
      <w:proofErr w:type="spellStart"/>
      <w:r w:rsidRPr="00AB467B">
        <w:rPr>
          <w:color w:val="202122"/>
          <w:sz w:val="26"/>
          <w:szCs w:val="26"/>
        </w:rPr>
        <w:t>Scotland</w:t>
      </w:r>
      <w:proofErr w:type="spellEnd"/>
      <w:r w:rsidRPr="00AB467B">
        <w:rPr>
          <w:color w:val="202122"/>
          <w:sz w:val="26"/>
          <w:szCs w:val="26"/>
        </w:rPr>
        <w:t xml:space="preserve">, </w:t>
      </w:r>
      <w:proofErr w:type="spellStart"/>
      <w:r w:rsidRPr="00AB467B">
        <w:rPr>
          <w:color w:val="202122"/>
          <w:sz w:val="26"/>
          <w:szCs w:val="26"/>
        </w:rPr>
        <w:t>Wales</w:t>
      </w:r>
      <w:proofErr w:type="spellEnd"/>
      <w:r w:rsidRPr="00AB467B">
        <w:rPr>
          <w:color w:val="202122"/>
          <w:sz w:val="26"/>
          <w:szCs w:val="26"/>
        </w:rPr>
        <w:t xml:space="preserve">, </w:t>
      </w:r>
      <w:proofErr w:type="spellStart"/>
      <w:r w:rsidRPr="00AB467B">
        <w:rPr>
          <w:color w:val="202122"/>
          <w:sz w:val="26"/>
          <w:szCs w:val="26"/>
        </w:rPr>
        <w:t>and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Northern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Ireland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have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their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own</w:t>
      </w:r>
      <w:proofErr w:type="spellEnd"/>
      <w:r w:rsidRPr="00AB467B">
        <w:rPr>
          <w:color w:val="202122"/>
          <w:sz w:val="26"/>
          <w:szCs w:val="26"/>
        </w:rPr>
        <w:t> </w:t>
      </w:r>
      <w:proofErr w:type="spellStart"/>
      <w:r w:rsidRPr="00AB467B">
        <w:rPr>
          <w:color w:val="202122"/>
          <w:sz w:val="26"/>
          <w:szCs w:val="26"/>
        </w:rPr>
        <w:t>devolved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governments</w:t>
      </w:r>
      <w:proofErr w:type="spellEnd"/>
      <w:r w:rsidRPr="00AB467B">
        <w:rPr>
          <w:color w:val="202122"/>
          <w:sz w:val="26"/>
          <w:szCs w:val="26"/>
        </w:rPr>
        <w:t xml:space="preserve">, </w:t>
      </w:r>
      <w:proofErr w:type="spellStart"/>
      <w:r w:rsidRPr="00AB467B">
        <w:rPr>
          <w:color w:val="202122"/>
          <w:sz w:val="26"/>
          <w:szCs w:val="26"/>
        </w:rPr>
        <w:t>each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with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varying</w:t>
      </w:r>
      <w:proofErr w:type="spellEnd"/>
      <w:r w:rsidRPr="00AB467B">
        <w:rPr>
          <w:color w:val="202122"/>
          <w:sz w:val="26"/>
          <w:szCs w:val="26"/>
        </w:rPr>
        <w:t xml:space="preserve"> </w:t>
      </w:r>
      <w:proofErr w:type="spellStart"/>
      <w:r w:rsidRPr="00AB467B">
        <w:rPr>
          <w:color w:val="202122"/>
          <w:sz w:val="26"/>
          <w:szCs w:val="26"/>
        </w:rPr>
        <w:t>powers</w:t>
      </w:r>
      <w:proofErr w:type="spellEnd"/>
      <w:r w:rsidRPr="00AB467B">
        <w:rPr>
          <w:color w:val="202122"/>
          <w:sz w:val="26"/>
          <w:szCs w:val="26"/>
        </w:rPr>
        <w:t xml:space="preserve">. </w:t>
      </w:r>
    </w:p>
    <w:p w14:paraId="323DDA91" w14:textId="06B4DCC1" w:rsidR="00C24F2D" w:rsidRPr="00AB467B" w:rsidRDefault="001216C2" w:rsidP="00C24F2D">
      <w:pPr>
        <w:tabs>
          <w:tab w:val="left" w:pos="732"/>
        </w:tabs>
        <w:rPr>
          <w:rFonts w:ascii="Times New Roman" w:hAnsi="Times New Roman" w:cs="Times New Roman"/>
          <w:sz w:val="28"/>
          <w:szCs w:val="28"/>
        </w:rPr>
      </w:pPr>
      <w:r w:rsidRPr="00AB467B">
        <w:rPr>
          <w:rFonts w:ascii="Times New Roman" w:hAnsi="Times New Roman" w:cs="Times New Roman"/>
          <w:sz w:val="28"/>
          <w:szCs w:val="28"/>
        </w:rPr>
        <w:t xml:space="preserve">United </w:t>
      </w:r>
      <w:proofErr w:type="spellStart"/>
      <w:r w:rsidRPr="00AB467B">
        <w:rPr>
          <w:rFonts w:ascii="Times New Roman" w:hAnsi="Times New Roman" w:cs="Times New Roman"/>
          <w:sz w:val="28"/>
          <w:szCs w:val="28"/>
        </w:rPr>
        <w:t>Kingdom</w:t>
      </w:r>
      <w:proofErr w:type="spellEnd"/>
      <w:r w:rsidRPr="00AB467B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AB467B">
        <w:rPr>
          <w:rFonts w:ascii="Times New Roman" w:hAnsi="Times New Roman" w:cs="Times New Roman"/>
          <w:sz w:val="28"/>
          <w:szCs w:val="28"/>
        </w:rPr>
        <w:t>completely</w:t>
      </w:r>
      <w:proofErr w:type="spellEnd"/>
      <w:r w:rsidRPr="00AB4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8"/>
          <w:szCs w:val="28"/>
        </w:rPr>
        <w:t>aware</w:t>
      </w:r>
      <w:proofErr w:type="spellEnd"/>
      <w:r w:rsidRPr="00AB467B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AB467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B4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8"/>
          <w:szCs w:val="28"/>
        </w:rPr>
        <w:t>danger</w:t>
      </w:r>
      <w:proofErr w:type="spellEnd"/>
      <w:r w:rsidRPr="00AB4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B4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8"/>
          <w:szCs w:val="28"/>
        </w:rPr>
        <w:t>fighting</w:t>
      </w:r>
      <w:proofErr w:type="spellEnd"/>
      <w:r w:rsidRPr="00AB4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8"/>
          <w:szCs w:val="28"/>
        </w:rPr>
        <w:t>against</w:t>
      </w:r>
      <w:proofErr w:type="spellEnd"/>
      <w:r w:rsidRPr="00AB4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8"/>
          <w:szCs w:val="28"/>
        </w:rPr>
        <w:t>harassment</w:t>
      </w:r>
      <w:proofErr w:type="spellEnd"/>
      <w:r w:rsidRPr="00AB4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B4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8"/>
          <w:szCs w:val="28"/>
        </w:rPr>
        <w:t>mıbbing</w:t>
      </w:r>
      <w:proofErr w:type="spellEnd"/>
      <w:r w:rsidRPr="00AB46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467B">
        <w:rPr>
          <w:rFonts w:ascii="Times New Roman" w:hAnsi="Times New Roman" w:cs="Times New Roman"/>
          <w:sz w:val="28"/>
          <w:szCs w:val="28"/>
        </w:rPr>
        <w:t>Bullying</w:t>
      </w:r>
      <w:proofErr w:type="spellEnd"/>
      <w:r w:rsidRPr="00AB4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8"/>
          <w:szCs w:val="28"/>
        </w:rPr>
        <w:t>itself</w:t>
      </w:r>
      <w:proofErr w:type="spellEnd"/>
      <w:r w:rsidRPr="00AB467B">
        <w:rPr>
          <w:rFonts w:ascii="Times New Roman" w:hAnsi="Times New Roman" w:cs="Times New Roman"/>
          <w:sz w:val="28"/>
          <w:szCs w:val="28"/>
        </w:rPr>
        <w:t xml:space="preserve"> is not </w:t>
      </w:r>
      <w:proofErr w:type="spellStart"/>
      <w:r w:rsidRPr="00AB467B">
        <w:rPr>
          <w:rFonts w:ascii="Times New Roman" w:hAnsi="Times New Roman" w:cs="Times New Roman"/>
          <w:sz w:val="28"/>
          <w:szCs w:val="28"/>
        </w:rPr>
        <w:t>against</w:t>
      </w:r>
      <w:proofErr w:type="spellEnd"/>
      <w:r w:rsidRPr="00AB4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B4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AB467B">
        <w:rPr>
          <w:rFonts w:ascii="Times New Roman" w:hAnsi="Times New Roman" w:cs="Times New Roman"/>
          <w:sz w:val="28"/>
          <w:szCs w:val="28"/>
        </w:rPr>
        <w:t xml:space="preserve">, but </w:t>
      </w:r>
      <w:proofErr w:type="spellStart"/>
      <w:r w:rsidRPr="00AB467B">
        <w:rPr>
          <w:rFonts w:ascii="Times New Roman" w:hAnsi="Times New Roman" w:cs="Times New Roman"/>
          <w:sz w:val="28"/>
          <w:szCs w:val="28"/>
        </w:rPr>
        <w:t>harassment</w:t>
      </w:r>
      <w:proofErr w:type="spellEnd"/>
      <w:r w:rsidRPr="00AB467B">
        <w:rPr>
          <w:rFonts w:ascii="Times New Roman" w:hAnsi="Times New Roman" w:cs="Times New Roman"/>
          <w:sz w:val="28"/>
          <w:szCs w:val="28"/>
        </w:rPr>
        <w:t xml:space="preserve"> is. </w:t>
      </w:r>
      <w:proofErr w:type="spellStart"/>
      <w:r w:rsidRPr="00AB467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AB467B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AB467B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AB4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B4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8"/>
          <w:szCs w:val="28"/>
        </w:rPr>
        <w:t>unwanted</w:t>
      </w:r>
      <w:proofErr w:type="spellEnd"/>
      <w:r w:rsidRPr="00AB4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8"/>
          <w:szCs w:val="28"/>
        </w:rPr>
        <w:t>behaviour</w:t>
      </w:r>
      <w:proofErr w:type="spellEnd"/>
      <w:r w:rsidRPr="00AB467B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AB467B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Pr="00AB4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AB4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8"/>
          <w:szCs w:val="28"/>
        </w:rPr>
        <w:t>gender</w:t>
      </w:r>
      <w:proofErr w:type="spellEnd"/>
      <w:r w:rsidRPr="00AB467B">
        <w:rPr>
          <w:rFonts w:ascii="Times New Roman" w:hAnsi="Times New Roman" w:cs="Times New Roman"/>
          <w:sz w:val="28"/>
          <w:szCs w:val="28"/>
        </w:rPr>
        <w:t>.</w:t>
      </w:r>
    </w:p>
    <w:p w14:paraId="63857F4D" w14:textId="441CB575" w:rsidR="001216C2" w:rsidRPr="00AB467B" w:rsidRDefault="00113B71" w:rsidP="00C24F2D">
      <w:pPr>
        <w:tabs>
          <w:tab w:val="left" w:pos="732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AB467B">
        <w:rPr>
          <w:rFonts w:ascii="Times New Roman" w:hAnsi="Times New Roman" w:cs="Times New Roman"/>
          <w:sz w:val="26"/>
          <w:szCs w:val="26"/>
        </w:rPr>
        <w:t>With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reference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EU Amsterdam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Treaty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adoption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EU s anti-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discrimination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Directives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Equality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Act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2010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outlaws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employment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discrimination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harassment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on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basis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sex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race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sexual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orientation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religion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beliefs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age.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In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addition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Act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also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outlaws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discrimination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on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basis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gender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reassignment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protection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for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transsexual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employees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Thus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Section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26 of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Equality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Act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2010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states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: 1) A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person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harasses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another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person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if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a) A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engages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unwanted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conduct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related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relevant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protected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characteristic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b)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conduct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has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purpose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or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effect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violating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B s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dignity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or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creating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intimidating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hostile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degrading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humiliating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or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offensive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environment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for B.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However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assess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whether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conduct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has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effect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indicated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following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factors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need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be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considered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: a)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perception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of B (in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other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words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subjective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experience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offended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person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>)(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comment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), b)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other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circumstances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case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c)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whether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it is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reasonable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for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conduct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have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effect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According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Equality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Act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2010,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harassment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is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defined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as: ...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unwanted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conduct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related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relevant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protected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characteristic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which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has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purpose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or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effect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violating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individual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s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dignity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or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creating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intimidating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hostile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degrading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humiliating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or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offensive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environment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for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individual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Thus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act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cannot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be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applied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someone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who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does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not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come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from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lastRenderedPageBreak/>
        <w:t>protected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group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or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cannot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claim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protected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status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. 67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Workplace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Bullying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in United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Kingdom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Equality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Act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also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covers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Third-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party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harassment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which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refers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experience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members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all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protected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groups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making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Employer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potentially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liable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for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harassment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from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third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parties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such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as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customers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In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order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for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such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liability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known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as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vicarious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liability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come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into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play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incident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must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have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happened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on at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least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two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occasions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employer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must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have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been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made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aware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of it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must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have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failed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take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action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67B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 xml:space="preserve"> stop it.</w:t>
      </w:r>
    </w:p>
    <w:p w14:paraId="4E8F8F19" w14:textId="74719F66" w:rsidR="00113B71" w:rsidRPr="00AB467B" w:rsidRDefault="00113B71" w:rsidP="00C24F2D">
      <w:pPr>
        <w:tabs>
          <w:tab w:val="left" w:pos="732"/>
        </w:tabs>
        <w:rPr>
          <w:rFonts w:ascii="Times New Roman" w:hAnsi="Times New Roman" w:cs="Times New Roman"/>
          <w:sz w:val="26"/>
          <w:szCs w:val="26"/>
        </w:rPr>
      </w:pPr>
    </w:p>
    <w:p w14:paraId="45FD0CC8" w14:textId="1C07EEF9" w:rsidR="00113B71" w:rsidRPr="00AB467B" w:rsidRDefault="00113B71" w:rsidP="00C24F2D">
      <w:pPr>
        <w:tabs>
          <w:tab w:val="left" w:pos="732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AB467B">
        <w:rPr>
          <w:rFonts w:ascii="Times New Roman" w:hAnsi="Times New Roman" w:cs="Times New Roman"/>
          <w:sz w:val="26"/>
          <w:szCs w:val="26"/>
        </w:rPr>
        <w:t>Bibliography</w:t>
      </w:r>
      <w:proofErr w:type="spellEnd"/>
      <w:r w:rsidRPr="00AB467B">
        <w:rPr>
          <w:rFonts w:ascii="Times New Roman" w:hAnsi="Times New Roman" w:cs="Times New Roman"/>
          <w:sz w:val="26"/>
          <w:szCs w:val="26"/>
        </w:rPr>
        <w:t>:</w:t>
      </w:r>
    </w:p>
    <w:p w14:paraId="77678060" w14:textId="6B2BCFA6" w:rsidR="00113B71" w:rsidRPr="00AB467B" w:rsidRDefault="00000000" w:rsidP="00C24F2D">
      <w:pPr>
        <w:tabs>
          <w:tab w:val="left" w:pos="732"/>
        </w:tabs>
        <w:rPr>
          <w:rFonts w:ascii="Times New Roman" w:hAnsi="Times New Roman" w:cs="Times New Roman"/>
          <w:sz w:val="26"/>
          <w:szCs w:val="26"/>
        </w:rPr>
      </w:pPr>
      <w:hyperlink r:id="rId6" w:history="1">
        <w:r w:rsidR="00113B71" w:rsidRPr="00AB467B">
          <w:rPr>
            <w:rStyle w:val="Kpr"/>
            <w:rFonts w:ascii="Times New Roman" w:hAnsi="Times New Roman" w:cs="Times New Roman"/>
            <w:sz w:val="26"/>
            <w:szCs w:val="26"/>
          </w:rPr>
          <w:t>https://en.wikipedia.org/wiki/United_Kingdom</w:t>
        </w:r>
      </w:hyperlink>
      <w:r w:rsidR="00113B71" w:rsidRPr="00AB467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C9F278" w14:textId="33464576" w:rsidR="00113B71" w:rsidRPr="00AB467B" w:rsidRDefault="00000000" w:rsidP="00C24F2D">
      <w:pPr>
        <w:tabs>
          <w:tab w:val="left" w:pos="732"/>
        </w:tabs>
        <w:rPr>
          <w:rFonts w:ascii="Times New Roman" w:hAnsi="Times New Roman" w:cs="Times New Roman"/>
          <w:sz w:val="26"/>
          <w:szCs w:val="26"/>
        </w:rPr>
      </w:pPr>
      <w:hyperlink r:id="rId7" w:history="1">
        <w:r w:rsidR="00113B71" w:rsidRPr="00AB467B">
          <w:rPr>
            <w:rStyle w:val="Kpr"/>
            <w:rFonts w:ascii="Times New Roman" w:hAnsi="Times New Roman" w:cs="Times New Roman"/>
            <w:sz w:val="26"/>
            <w:szCs w:val="26"/>
          </w:rPr>
          <w:t>https://www.gov.uk/workplace-bullying-and-harassment</w:t>
        </w:r>
      </w:hyperlink>
      <w:r w:rsidR="00113B71" w:rsidRPr="00AB467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F1B0B1" w14:textId="1C6A2E96" w:rsidR="00113B71" w:rsidRPr="00AB467B" w:rsidRDefault="00000000" w:rsidP="00C24F2D">
      <w:pPr>
        <w:tabs>
          <w:tab w:val="left" w:pos="732"/>
        </w:tabs>
        <w:rPr>
          <w:rFonts w:ascii="Times New Roman" w:hAnsi="Times New Roman" w:cs="Times New Roman"/>
          <w:sz w:val="26"/>
          <w:szCs w:val="26"/>
        </w:rPr>
      </w:pPr>
      <w:hyperlink r:id="rId8" w:history="1">
        <w:r w:rsidR="00113B71" w:rsidRPr="00AB467B">
          <w:rPr>
            <w:rStyle w:val="Kpr"/>
            <w:rFonts w:ascii="Times New Roman" w:hAnsi="Times New Roman" w:cs="Times New Roman"/>
            <w:sz w:val="26"/>
            <w:szCs w:val="26"/>
          </w:rPr>
          <w:t>no.12_u.k..pdf (jil.go.jp)</w:t>
        </w:r>
      </w:hyperlink>
    </w:p>
    <w:p w14:paraId="001180C0" w14:textId="3A84E91E" w:rsidR="00113B71" w:rsidRPr="00AB467B" w:rsidRDefault="00113B71" w:rsidP="00C24F2D">
      <w:pPr>
        <w:tabs>
          <w:tab w:val="left" w:pos="732"/>
        </w:tabs>
        <w:rPr>
          <w:rFonts w:ascii="Times New Roman" w:hAnsi="Times New Roman" w:cs="Times New Roman"/>
          <w:sz w:val="26"/>
          <w:szCs w:val="26"/>
        </w:rPr>
      </w:pPr>
    </w:p>
    <w:p w14:paraId="17EFF38D" w14:textId="6B5F2C8E" w:rsidR="00113B71" w:rsidRPr="00AB467B" w:rsidRDefault="00113B71" w:rsidP="00C24F2D">
      <w:pPr>
        <w:tabs>
          <w:tab w:val="left" w:pos="732"/>
        </w:tabs>
        <w:rPr>
          <w:rFonts w:ascii="Times New Roman" w:hAnsi="Times New Roman" w:cs="Times New Roman"/>
          <w:sz w:val="26"/>
          <w:szCs w:val="26"/>
        </w:rPr>
      </w:pPr>
    </w:p>
    <w:p w14:paraId="3D3D369A" w14:textId="77777777" w:rsidR="00113B71" w:rsidRPr="00AB467B" w:rsidRDefault="00113B71" w:rsidP="00C24F2D">
      <w:pPr>
        <w:tabs>
          <w:tab w:val="left" w:pos="732"/>
        </w:tabs>
        <w:rPr>
          <w:rFonts w:ascii="Times New Roman" w:hAnsi="Times New Roman" w:cs="Times New Roman"/>
          <w:sz w:val="26"/>
          <w:szCs w:val="26"/>
        </w:rPr>
      </w:pPr>
    </w:p>
    <w:p w14:paraId="55722820" w14:textId="177A3975" w:rsidR="001216C2" w:rsidRPr="00AB467B" w:rsidRDefault="001216C2" w:rsidP="00C24F2D">
      <w:pPr>
        <w:tabs>
          <w:tab w:val="left" w:pos="732"/>
        </w:tabs>
        <w:rPr>
          <w:rFonts w:ascii="Times New Roman" w:hAnsi="Times New Roman" w:cs="Times New Roman"/>
          <w:sz w:val="28"/>
          <w:szCs w:val="28"/>
        </w:rPr>
      </w:pPr>
    </w:p>
    <w:p w14:paraId="46FAEB36" w14:textId="231E48D1" w:rsidR="001216C2" w:rsidRPr="00AB467B" w:rsidRDefault="001216C2" w:rsidP="00C24F2D">
      <w:pPr>
        <w:tabs>
          <w:tab w:val="left" w:pos="732"/>
        </w:tabs>
        <w:rPr>
          <w:rFonts w:ascii="Times New Roman" w:hAnsi="Times New Roman" w:cs="Times New Roman"/>
          <w:sz w:val="28"/>
          <w:szCs w:val="28"/>
        </w:rPr>
      </w:pPr>
    </w:p>
    <w:p w14:paraId="5BDC375E" w14:textId="2A44E8E4" w:rsidR="001216C2" w:rsidRPr="00AB467B" w:rsidRDefault="001216C2" w:rsidP="00C24F2D">
      <w:pPr>
        <w:tabs>
          <w:tab w:val="left" w:pos="732"/>
        </w:tabs>
        <w:rPr>
          <w:rFonts w:ascii="Times New Roman" w:hAnsi="Times New Roman" w:cs="Times New Roman"/>
          <w:sz w:val="28"/>
          <w:szCs w:val="28"/>
        </w:rPr>
      </w:pPr>
    </w:p>
    <w:p w14:paraId="30A74134" w14:textId="1B7D4195" w:rsidR="001216C2" w:rsidRPr="00AB467B" w:rsidRDefault="001216C2" w:rsidP="00C24F2D">
      <w:pPr>
        <w:tabs>
          <w:tab w:val="left" w:pos="732"/>
        </w:tabs>
        <w:rPr>
          <w:rFonts w:ascii="Times New Roman" w:hAnsi="Times New Roman" w:cs="Times New Roman"/>
          <w:sz w:val="28"/>
          <w:szCs w:val="28"/>
        </w:rPr>
      </w:pPr>
    </w:p>
    <w:p w14:paraId="2F49B4DE" w14:textId="39AC63EB" w:rsidR="001216C2" w:rsidRPr="00AB467B" w:rsidRDefault="001216C2" w:rsidP="00C24F2D">
      <w:pPr>
        <w:tabs>
          <w:tab w:val="left" w:pos="732"/>
        </w:tabs>
        <w:rPr>
          <w:rFonts w:ascii="Times New Roman" w:hAnsi="Times New Roman" w:cs="Times New Roman"/>
          <w:sz w:val="28"/>
          <w:szCs w:val="28"/>
        </w:rPr>
      </w:pPr>
    </w:p>
    <w:p w14:paraId="2581FBD9" w14:textId="06A786A2" w:rsidR="001216C2" w:rsidRPr="00AB467B" w:rsidRDefault="001216C2" w:rsidP="00C24F2D">
      <w:pPr>
        <w:tabs>
          <w:tab w:val="left" w:pos="732"/>
        </w:tabs>
        <w:rPr>
          <w:rFonts w:ascii="Times New Roman" w:hAnsi="Times New Roman" w:cs="Times New Roman"/>
          <w:sz w:val="28"/>
          <w:szCs w:val="28"/>
        </w:rPr>
      </w:pPr>
    </w:p>
    <w:p w14:paraId="04A44545" w14:textId="06578435" w:rsidR="001216C2" w:rsidRPr="00AB467B" w:rsidRDefault="001216C2" w:rsidP="00C24F2D">
      <w:pPr>
        <w:tabs>
          <w:tab w:val="left" w:pos="732"/>
        </w:tabs>
        <w:rPr>
          <w:rFonts w:ascii="Times New Roman" w:hAnsi="Times New Roman" w:cs="Times New Roman"/>
          <w:sz w:val="28"/>
          <w:szCs w:val="28"/>
        </w:rPr>
      </w:pPr>
    </w:p>
    <w:p w14:paraId="667798BA" w14:textId="152B0F9C" w:rsidR="001216C2" w:rsidRPr="00AB467B" w:rsidRDefault="001216C2" w:rsidP="00C24F2D">
      <w:pPr>
        <w:tabs>
          <w:tab w:val="left" w:pos="732"/>
        </w:tabs>
        <w:rPr>
          <w:rFonts w:ascii="Times New Roman" w:hAnsi="Times New Roman" w:cs="Times New Roman"/>
          <w:sz w:val="28"/>
          <w:szCs w:val="28"/>
        </w:rPr>
      </w:pPr>
    </w:p>
    <w:p w14:paraId="300286B3" w14:textId="6BF64F40" w:rsidR="001216C2" w:rsidRPr="00AB467B" w:rsidRDefault="001216C2" w:rsidP="00C24F2D">
      <w:pPr>
        <w:tabs>
          <w:tab w:val="left" w:pos="732"/>
        </w:tabs>
        <w:rPr>
          <w:rFonts w:ascii="Times New Roman" w:hAnsi="Times New Roman" w:cs="Times New Roman"/>
          <w:sz w:val="28"/>
          <w:szCs w:val="28"/>
        </w:rPr>
      </w:pPr>
    </w:p>
    <w:p w14:paraId="634B3C5D" w14:textId="5857AE33" w:rsidR="001216C2" w:rsidRPr="00AB467B" w:rsidRDefault="001216C2" w:rsidP="00C24F2D">
      <w:pPr>
        <w:tabs>
          <w:tab w:val="left" w:pos="732"/>
        </w:tabs>
        <w:rPr>
          <w:rFonts w:ascii="Times New Roman" w:hAnsi="Times New Roman" w:cs="Times New Roman"/>
          <w:sz w:val="28"/>
          <w:szCs w:val="28"/>
        </w:rPr>
      </w:pPr>
    </w:p>
    <w:p w14:paraId="36C2C261" w14:textId="77777777" w:rsidR="001216C2" w:rsidRPr="00AB467B" w:rsidRDefault="001216C2" w:rsidP="00C24F2D">
      <w:pPr>
        <w:tabs>
          <w:tab w:val="left" w:pos="732"/>
        </w:tabs>
        <w:rPr>
          <w:rFonts w:ascii="Times New Roman" w:hAnsi="Times New Roman" w:cs="Times New Roman"/>
          <w:sz w:val="28"/>
          <w:szCs w:val="28"/>
        </w:rPr>
      </w:pPr>
    </w:p>
    <w:sectPr w:rsidR="001216C2" w:rsidRPr="00AB4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2D"/>
    <w:rsid w:val="00113B71"/>
    <w:rsid w:val="001216C2"/>
    <w:rsid w:val="005A141C"/>
    <w:rsid w:val="00860363"/>
    <w:rsid w:val="00AB467B"/>
    <w:rsid w:val="00C2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CA87"/>
  <w15:chartTrackingRefBased/>
  <w15:docId w15:val="{C0EF2439-B5E1-4390-9BA4-6E8F49B2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C24F2D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13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l.go.jp/english/reports/documents/jilpt-reports/no.12_u.k.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uk/workplace-bullying-and-harass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United_Kingdom" TargetMode="External"/><Relationship Id="rId5" Type="http://schemas.openxmlformats.org/officeDocument/2006/relationships/hyperlink" Target="https://en.wikipedia.org/wiki/United_Kingd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dilferahgotham@gmail.com</dc:creator>
  <cp:keywords/>
  <dc:description/>
  <cp:lastModifiedBy>dilferahgotham@gmail.com</cp:lastModifiedBy>
  <cp:revision>4</cp:revision>
  <dcterms:created xsi:type="dcterms:W3CDTF">2022-12-08T18:19:00Z</dcterms:created>
  <dcterms:modified xsi:type="dcterms:W3CDTF">2022-12-08T18:23:00Z</dcterms:modified>
</cp:coreProperties>
</file>