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09262" w14:textId="317A1146" w:rsidR="00007D3D" w:rsidRDefault="00007D3D">
      <w:r>
        <w:t>COUNTRY: NETHERLANDS</w:t>
      </w:r>
    </w:p>
    <w:p w14:paraId="0D311BA7" w14:textId="1616BA66" w:rsidR="00007D3D" w:rsidRDefault="00007D3D">
      <w:r>
        <w:t>COMMITTEE:SPECIAL POLITICAL &amp; DECOLONIZATION</w:t>
      </w:r>
    </w:p>
    <w:p w14:paraId="0145446D" w14:textId="415C53B8" w:rsidR="00007D3D" w:rsidRDefault="00007D3D">
      <w:r>
        <w:t>AGENDA ITEM: THE SOMALI CONFLICT</w:t>
      </w:r>
    </w:p>
    <w:p w14:paraId="5DA8B484" w14:textId="77777777" w:rsidR="00007D3D" w:rsidRDefault="00007D3D"/>
    <w:p w14:paraId="32E2D049" w14:textId="4F0EFF87" w:rsidR="00007D3D" w:rsidRDefault="00E91829">
      <w:r>
        <w:t xml:space="preserve">The </w:t>
      </w:r>
      <w:r w:rsidR="00007D3D">
        <w:t>Netherlands believe</w:t>
      </w:r>
      <w:r w:rsidR="00965BD3">
        <w:t>s</w:t>
      </w:r>
      <w:r w:rsidR="00007D3D">
        <w:t xml:space="preserve"> that war is never good. Civilians get killed and whatever happens neither of the sides wins anything.The Somali Conflict is no different </w:t>
      </w:r>
      <w:r w:rsidR="00E50266">
        <w:t xml:space="preserve">Somali has great resources and many more but can’t do anything with them because there has been no government for 20 years. General Barre’s dictatorship was brutal and extreme in many ways. Dissatisfaction with the government led Somali Clans forming a rebellion </w:t>
      </w:r>
      <w:r w:rsidR="00664BA2">
        <w:t>against</w:t>
      </w:r>
      <w:r w:rsidR="00E50266">
        <w:t xml:space="preserve"> General Barre. </w:t>
      </w:r>
      <w:r w:rsidR="00965BD3">
        <w:t xml:space="preserve">Fall of General Barre led to a power vacuum </w:t>
      </w:r>
    </w:p>
    <w:p w14:paraId="48483DB6" w14:textId="05F88874" w:rsidR="00965BD3" w:rsidRDefault="00965BD3">
      <w:r>
        <w:t xml:space="preserve">Nationalists, Islamic groups ,Clans none of them had the military power to become the government </w:t>
      </w:r>
    </w:p>
    <w:p w14:paraId="0E148698" w14:textId="5F1EC629" w:rsidR="00965BD3" w:rsidRDefault="00965BD3">
      <w:r>
        <w:t>So they aimed to get territory across the country resulting in anarchy.</w:t>
      </w:r>
    </w:p>
    <w:p w14:paraId="0A1276F7" w14:textId="13EA6560" w:rsidR="00965BD3" w:rsidRDefault="00965BD3">
      <w:r>
        <w:t>Inter-clan rivalries fuelled the tension between the Federal Government and the regional states this caused peace-making harder than it is and resulted in the declaration of independence by Somaliland.</w:t>
      </w:r>
    </w:p>
    <w:p w14:paraId="38C8C41D" w14:textId="45ADCE76" w:rsidR="00965BD3" w:rsidRDefault="00E91829">
      <w:r>
        <w:t xml:space="preserve">The </w:t>
      </w:r>
      <w:r w:rsidR="00965BD3">
        <w:t xml:space="preserve">Netherlands is a country of peace </w:t>
      </w:r>
      <w:r>
        <w:t>and we think the solution of peace relies in the hands of Somalian authorities</w:t>
      </w:r>
    </w:p>
    <w:p w14:paraId="5240462D" w14:textId="7E7A5CA4" w:rsidR="00E91829" w:rsidRDefault="00E91829">
      <w:r>
        <w:t xml:space="preserve">The focus of the Netherlands policy towards Somalia is strenghtening the Rule of Law and Security Sectors in Somalia. We also believe that </w:t>
      </w:r>
      <w:r w:rsidR="003020F5">
        <w:t>S</w:t>
      </w:r>
      <w:r>
        <w:t>omalia is important and is the heart of</w:t>
      </w:r>
      <w:r w:rsidR="003020F5">
        <w:t xml:space="preserve"> crisis in the </w:t>
      </w:r>
      <w:r>
        <w:t xml:space="preserve"> Horn of Africa</w:t>
      </w:r>
    </w:p>
    <w:p w14:paraId="0DB3D673" w14:textId="534291BF" w:rsidR="00E91829" w:rsidRDefault="00E91829">
      <w:r>
        <w:t>Since 2007 The African Union started a peacebuilding operation calle</w:t>
      </w:r>
      <w:r w:rsidR="003020F5">
        <w:t>d</w:t>
      </w:r>
      <w:r>
        <w:t xml:space="preserve"> AMISOM </w:t>
      </w:r>
    </w:p>
    <w:p w14:paraId="6615467A" w14:textId="1C6A1BBA" w:rsidR="00E91829" w:rsidRDefault="00E91829">
      <w:r>
        <w:t xml:space="preserve">The Netherlands have provided financial support towards AMISOM </w:t>
      </w:r>
      <w:r w:rsidR="003020F5">
        <w:t xml:space="preserve">furtherly increasing our support towards peacemaking </w:t>
      </w:r>
    </w:p>
    <w:p w14:paraId="00C62334" w14:textId="4C41427A" w:rsidR="00664BA2" w:rsidRDefault="003020F5">
      <w:r>
        <w:t>Also the Netherlands has been involved discussing the Somali conflict through International Forums</w:t>
      </w:r>
    </w:p>
    <w:p w14:paraId="739D2E88" w14:textId="72E76332" w:rsidR="00664BA2" w:rsidRPr="00664BA2" w:rsidRDefault="00664BA2">
      <w:r w:rsidRPr="00664BA2">
        <w:rPr>
          <w:rFonts w:ascii="Calibri" w:hAnsi="Calibri" w:cs="Calibri"/>
          <w:color w:val="000000"/>
        </w:rPr>
        <w:t>The development of international law is an integral part of the foreign policy of the Netherlands. It is enshrined in the Dutch constitution. The principle underlying this policy is that war criminals should be punished for their crimes.</w:t>
      </w:r>
    </w:p>
    <w:p w14:paraId="64972DCF" w14:textId="77777777" w:rsidR="00664BA2" w:rsidRPr="00664BA2" w:rsidRDefault="00664BA2">
      <w:pPr>
        <w:rPr>
          <w:sz w:val="24"/>
          <w:szCs w:val="24"/>
        </w:rPr>
      </w:pPr>
    </w:p>
    <w:p w14:paraId="0A77768C" w14:textId="51ECE5A1" w:rsidR="00664BA2" w:rsidRDefault="00664BA2">
      <w:r>
        <w:t>Somali conflict is complex  and achieving lasting peace and stability requires  a comprehensive approach</w:t>
      </w:r>
    </w:p>
    <w:p w14:paraId="5E29F6D7" w14:textId="652874DC" w:rsidR="00664BA2" w:rsidRDefault="00664BA2">
      <w:r>
        <w:t>While the Netherlands provide many help as they can. It is important to work in coordination with other countries discussing it in International forums . Sustainable future for Somali is possible but it will need all countries help.</w:t>
      </w:r>
    </w:p>
    <w:p w14:paraId="230D3408" w14:textId="77777777" w:rsidR="00664BA2" w:rsidRDefault="00664BA2"/>
    <w:p w14:paraId="3A6BA5CE" w14:textId="77777777" w:rsidR="003020F5" w:rsidRDefault="003020F5"/>
    <w:sectPr w:rsidR="003020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D3D"/>
    <w:rsid w:val="00007D3D"/>
    <w:rsid w:val="003020F5"/>
    <w:rsid w:val="004922F4"/>
    <w:rsid w:val="00664BA2"/>
    <w:rsid w:val="00744557"/>
    <w:rsid w:val="00801926"/>
    <w:rsid w:val="00965BD3"/>
    <w:rsid w:val="009A0C47"/>
    <w:rsid w:val="00E50266"/>
    <w:rsid w:val="00E91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366C"/>
  <w15:chartTrackingRefBased/>
  <w15:docId w15:val="{B7C74596-9BE8-4923-A5DD-520EE221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323</Words>
  <Characters>1842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 Yalçın</dc:creator>
  <cp:keywords/>
  <dc:description/>
  <cp:lastModifiedBy>Oğuz Yalçın</cp:lastModifiedBy>
  <cp:revision>1</cp:revision>
  <dcterms:created xsi:type="dcterms:W3CDTF">2023-05-18T10:25:00Z</dcterms:created>
  <dcterms:modified xsi:type="dcterms:W3CDTF">2023-05-18T11:26:00Z</dcterms:modified>
</cp:coreProperties>
</file>