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F1" w:rsidRPr="009602F1" w:rsidRDefault="009602F1" w:rsidP="009602F1">
      <w:r w:rsidRPr="009602F1">
        <w:t>  Committee: International Olympics Committee (IOC)</w:t>
      </w:r>
    </w:p>
    <w:p w:rsidR="009602F1" w:rsidRPr="009602F1" w:rsidRDefault="009602F1" w:rsidP="009602F1">
      <w:bookmarkStart w:id="0" w:name="_GoBack"/>
      <w:bookmarkEnd w:id="0"/>
      <w:r w:rsidRPr="009602F1">
        <w:t>Agenda Item(s): Illegal Doping Usage During/ Before the Olympics, Uncertainty Over the</w:t>
      </w:r>
    </w:p>
    <w:p w:rsidR="009602F1" w:rsidRPr="009602F1" w:rsidRDefault="009602F1" w:rsidP="009602F1">
      <w:r w:rsidRPr="009602F1">
        <w:t>2021 Olympics due to COVID-19, and Measures to Prevent Corruption and match-fixing.</w:t>
      </w:r>
    </w:p>
    <w:p w:rsidR="009602F1" w:rsidRPr="009602F1" w:rsidRDefault="009602F1" w:rsidP="009602F1">
      <w:r w:rsidRPr="009602F1">
        <w:t>Delegation: United Kingdom</w:t>
      </w:r>
    </w:p>
    <w:p w:rsidR="009602F1" w:rsidRPr="009602F1" w:rsidRDefault="009602F1" w:rsidP="009602F1"/>
    <w:p w:rsidR="009602F1" w:rsidRPr="009602F1" w:rsidRDefault="009602F1" w:rsidP="009602F1">
      <w:r w:rsidRPr="009602F1">
        <w:t>           The United Kingdom is an island country that sits north-west of mainland Europe. It is </w:t>
      </w:r>
    </w:p>
    <w:p w:rsidR="009602F1" w:rsidRPr="009602F1" w:rsidRDefault="009602F1" w:rsidP="009602F1">
      <w:r w:rsidRPr="009602F1">
        <w:t>made up of mainland Great Britain (England, Wales and Scotland) and the northern part of </w:t>
      </w:r>
    </w:p>
    <w:p w:rsidR="009602F1" w:rsidRPr="009602F1" w:rsidRDefault="009602F1" w:rsidP="009602F1">
      <w:r w:rsidRPr="009602F1">
        <w:t>the island of Ireland (Northern Ireland). It has numerous smaller islands. The UK is low lying </w:t>
      </w:r>
    </w:p>
    <w:p w:rsidR="009602F1" w:rsidRPr="009602F1" w:rsidRDefault="009602F1" w:rsidP="009602F1">
      <w:r w:rsidRPr="009602F1">
        <w:t>in the east. It has mountains in the north of England, in Scotland, in Northern Ireland and in </w:t>
      </w:r>
    </w:p>
    <w:p w:rsidR="009602F1" w:rsidRPr="009602F1" w:rsidRDefault="009602F1" w:rsidP="009602F1">
      <w:r w:rsidRPr="009602F1">
        <w:t>Wales. We have made youth work qualifications available, including a youth work degree, </w:t>
      </w:r>
    </w:p>
    <w:p w:rsidR="009602F1" w:rsidRPr="009602F1" w:rsidRDefault="009602F1" w:rsidP="009602F1">
      <w:r w:rsidRPr="009602F1">
        <w:t>and is supporting short courses. And we support human rights. </w:t>
      </w:r>
    </w:p>
    <w:p w:rsidR="009602F1" w:rsidRPr="009602F1" w:rsidRDefault="009602F1" w:rsidP="009602F1"/>
    <w:p w:rsidR="009602F1" w:rsidRPr="009602F1" w:rsidRDefault="009602F1" w:rsidP="009602F1">
      <w:pPr>
        <w:ind w:firstLine="708"/>
      </w:pPr>
      <w:r>
        <w:t>As we all know</w:t>
      </w:r>
      <w:r w:rsidRPr="009602F1">
        <w:t>, there is a virus pandemic, COVID-19. Which is the main reason the</w:t>
      </w:r>
    </w:p>
    <w:p w:rsidR="009602F1" w:rsidRPr="009602F1" w:rsidRDefault="009602F1" w:rsidP="009602F1">
      <w:r w:rsidRPr="009602F1">
        <w:t>2020 Tokyo Olympics were postponed to a later date in 2021. At first, Tokyo declined any</w:t>
      </w:r>
    </w:p>
    <w:p w:rsidR="009602F1" w:rsidRPr="009602F1" w:rsidRDefault="009602F1" w:rsidP="009602F1">
      <w:r w:rsidRPr="009602F1">
        <w:t>suggestion to not to host the Olympics. But with most of the countries’ retreat</w:t>
      </w:r>
    </w:p>
    <w:p w:rsidR="009602F1" w:rsidRPr="009602F1" w:rsidRDefault="009602F1" w:rsidP="009602F1">
      <w:r w:rsidRPr="009602F1">
        <w:t>(Australia, Canada, New Zealand and the United States is putting pressure on the IOC to call</w:t>
      </w:r>
    </w:p>
    <w:p w:rsidR="009602F1" w:rsidRPr="009602F1" w:rsidRDefault="009602F1" w:rsidP="009602F1">
      <w:r w:rsidRPr="009602F1">
        <w:t>off this summer’s Olympics), It had to retire from trying to host the 2020 Tokyo Summer</w:t>
      </w:r>
    </w:p>
    <w:p w:rsidR="009602F1" w:rsidRPr="009602F1" w:rsidRDefault="009602F1" w:rsidP="009602F1">
      <w:r w:rsidRPr="009602F1">
        <w:t>Olympics. The IOC had earlier said they would not delay the Games beyond 2021. Great</w:t>
      </w:r>
    </w:p>
    <w:p w:rsidR="009602F1" w:rsidRPr="009602F1" w:rsidRDefault="009602F1" w:rsidP="009602F1">
      <w:r w:rsidRPr="009602F1">
        <w:t>Britain is set to join the 2020 Olympics. Let us look after one of the other issues, doping </w:t>
      </w:r>
    </w:p>
    <w:p w:rsidR="009602F1" w:rsidRPr="009602F1" w:rsidRDefault="009602F1" w:rsidP="009602F1">
      <w:r w:rsidRPr="009602F1">
        <w:t>usage. Doping-usage is a global issue which Model UN thought of It as a clear problem to be </w:t>
      </w:r>
    </w:p>
    <w:p w:rsidR="009602F1" w:rsidRPr="009602F1" w:rsidRDefault="009602F1" w:rsidP="009602F1">
      <w:r w:rsidRPr="009602F1">
        <w:t>solved. </w:t>
      </w:r>
    </w:p>
    <w:p w:rsidR="009602F1" w:rsidRPr="009602F1" w:rsidRDefault="009602F1" w:rsidP="009602F1"/>
    <w:p w:rsidR="009602F1" w:rsidRPr="009602F1" w:rsidRDefault="009602F1" w:rsidP="009602F1">
      <w:pPr>
        <w:ind w:firstLine="708"/>
      </w:pPr>
      <w:r w:rsidRPr="009602F1">
        <w:t>In the Olympics, athletes are competing while a great density of crowd is watching </w:t>
      </w:r>
    </w:p>
    <w:p w:rsidR="009602F1" w:rsidRPr="009602F1" w:rsidRDefault="009602F1" w:rsidP="009602F1">
      <w:r w:rsidRPr="009602F1">
        <w:t>them. You can’t help but get excited. Some of the athletes are using a drug which increases </w:t>
      </w:r>
    </w:p>
    <w:p w:rsidR="009602F1" w:rsidRPr="009602F1" w:rsidRDefault="009602F1" w:rsidP="009602F1">
      <w:r w:rsidRPr="009602F1">
        <w:t>the athlete's performance but also has side-effects which can be resulted in death. We </w:t>
      </w:r>
    </w:p>
    <w:p w:rsidR="009602F1" w:rsidRPr="009602F1" w:rsidRDefault="009602F1" w:rsidP="009602F1">
      <w:r w:rsidRPr="009602F1">
        <w:t>established an association called UKAD (in short terms It is UK Anti-doping). And published </w:t>
      </w:r>
    </w:p>
    <w:p w:rsidR="009602F1" w:rsidRPr="009602F1" w:rsidRDefault="009602F1" w:rsidP="009602F1">
      <w:r w:rsidRPr="009602F1">
        <w:t>UK Anti-doping rules. Which includes the athletes to be tested with modern technology. Such </w:t>
      </w:r>
    </w:p>
    <w:p w:rsidR="009602F1" w:rsidRPr="009602F1" w:rsidRDefault="009602F1" w:rsidP="009602F1">
      <w:r w:rsidRPr="009602F1">
        <w:t>as DNA tests or urines. If the usage of doping is found for an athlete and they have won a</w:t>
      </w:r>
    </w:p>
    <w:p w:rsidR="009602F1" w:rsidRPr="009602F1" w:rsidRDefault="009602F1" w:rsidP="009602F1">
      <w:r w:rsidRPr="009602F1">
        <w:t> </w:t>
      </w:r>
      <w:r>
        <w:t xml:space="preserve">medal the </w:t>
      </w:r>
      <w:proofErr w:type="spellStart"/>
      <w:r>
        <w:t>athlete</w:t>
      </w:r>
      <w:proofErr w:type="spellEnd"/>
      <w:r>
        <w:t xml:space="preserve"> will b</w:t>
      </w:r>
      <w:r w:rsidRPr="009602F1">
        <w:t xml:space="preserve">e </w:t>
      </w:r>
      <w:proofErr w:type="spellStart"/>
      <w:r w:rsidRPr="009602F1">
        <w:t>disqualified</w:t>
      </w:r>
      <w:proofErr w:type="spellEnd"/>
      <w:r w:rsidRPr="009602F1">
        <w:t xml:space="preserve"> from the Games. The user of doping will face the </w:t>
      </w:r>
    </w:p>
    <w:p w:rsidR="009602F1" w:rsidRPr="009602F1" w:rsidRDefault="009602F1" w:rsidP="009602F1">
      <w:r w:rsidRPr="009602F1">
        <w:t>consequences as both financial and social. And the user will not be eligible for four years. </w:t>
      </w:r>
    </w:p>
    <w:p w:rsidR="009602F1" w:rsidRPr="009602F1" w:rsidRDefault="009602F1" w:rsidP="009602F1">
      <w:r w:rsidRPr="009602F1">
        <w:t>Otherwise, it is two years – unless you can show you had no significant fault or negligence, in </w:t>
      </w:r>
    </w:p>
    <w:p w:rsidR="009602F1" w:rsidRPr="009602F1" w:rsidRDefault="009602F1" w:rsidP="009602F1">
      <w:r w:rsidRPr="009602F1">
        <w:lastRenderedPageBreak/>
        <w:t>which case ineligibility may be reduced by up to a maximum of one year (that is, to minimum</w:t>
      </w:r>
    </w:p>
    <w:p w:rsidR="009602F1" w:rsidRPr="009602F1" w:rsidRDefault="009602F1" w:rsidP="009602F1">
      <w:r w:rsidRPr="009602F1">
        <w:t> ineligibility of one year). Cheating also kills the good atmosphere and all the spirit of </w:t>
      </w:r>
    </w:p>
    <w:p w:rsidR="009602F1" w:rsidRPr="009602F1" w:rsidRDefault="009602F1" w:rsidP="009602F1">
      <w:r w:rsidRPr="009602F1">
        <w:t>crusaders. And the athlete’s reputation among the sportsmen.</w:t>
      </w:r>
    </w:p>
    <w:p w:rsidR="009602F1" w:rsidRPr="009602F1" w:rsidRDefault="009602F1" w:rsidP="009602F1"/>
    <w:p w:rsidR="009602F1" w:rsidRPr="009602F1" w:rsidRDefault="009602F1" w:rsidP="009602F1">
      <w:r w:rsidRPr="009602F1">
        <w:t>      In ancient times, the Olympics were accepting participants who were man and the races </w:t>
      </w:r>
    </w:p>
    <w:p w:rsidR="009602F1" w:rsidRPr="009602F1" w:rsidRDefault="009602F1" w:rsidP="009602F1">
      <w:r w:rsidRPr="009602F1">
        <w:t>were done naked. Competing naked had two intentions; 1. Only men were able to compete to </w:t>
      </w:r>
    </w:p>
    <w:p w:rsidR="009602F1" w:rsidRPr="009602F1" w:rsidRDefault="009602F1" w:rsidP="009602F1">
      <w:r w:rsidRPr="009602F1">
        <w:t>the races. To sum up: To keep women away from watching it. 2. To take over the activities of </w:t>
      </w:r>
    </w:p>
    <w:p w:rsidR="009602F1" w:rsidRPr="009602F1" w:rsidRDefault="009602F1" w:rsidP="009602F1">
      <w:r w:rsidRPr="009602F1">
        <w:t>men who participated, which means blocking the usage of banned enhancements. Such as </w:t>
      </w:r>
    </w:p>
    <w:p w:rsidR="009602F1" w:rsidRPr="009602F1" w:rsidRDefault="009602F1" w:rsidP="009602F1">
      <w:r w:rsidRPr="009602F1">
        <w:t>drugs called doping. Which was the first attempted supervision of doping. , it became </w:t>
      </w:r>
    </w:p>
    <w:p w:rsidR="009602F1" w:rsidRPr="009602F1" w:rsidRDefault="009602F1" w:rsidP="009602F1">
      <w:r w:rsidRPr="009602F1">
        <w:t>increasingly evident that the use of performance-enhancing drugs was not only a threat to the </w:t>
      </w:r>
    </w:p>
    <w:p w:rsidR="009602F1" w:rsidRPr="009602F1" w:rsidRDefault="009602F1" w:rsidP="009602F1">
      <w:r w:rsidRPr="009602F1">
        <w:t>integrity of sport but an impost to the sportsmanship.</w:t>
      </w:r>
    </w:p>
    <w:p w:rsidR="009602F1" w:rsidRPr="009602F1" w:rsidRDefault="009602F1" w:rsidP="009602F1"/>
    <w:p w:rsidR="009602F1" w:rsidRDefault="009602F1" w:rsidP="009602F1">
      <w:r w:rsidRPr="009602F1">
        <w:t xml:space="preserve">           To conclude, the enchantments are used to increase the performance of the athlete who sees </w:t>
      </w:r>
    </w:p>
    <w:p w:rsidR="009602F1" w:rsidRDefault="009602F1" w:rsidP="009602F1">
      <w:r w:rsidRPr="009602F1">
        <w:t xml:space="preserve">themselves as weak but they are very toxic. To keep participants from taking those drugs, we can </w:t>
      </w:r>
    </w:p>
    <w:p w:rsidR="009602F1" w:rsidRDefault="009602F1" w:rsidP="009602F1">
      <w:r w:rsidRPr="009602F1">
        <w:t xml:space="preserve">inform and educate all the sportsman about the disadvantages. This will not keep all of them but </w:t>
      </w:r>
    </w:p>
    <w:p w:rsidR="009602F1" w:rsidRDefault="009602F1" w:rsidP="009602F1">
      <w:r w:rsidRPr="009602F1">
        <w:t xml:space="preserve">some of them will be convinced by it. We can strengthen the security of carriages of the drug. And </w:t>
      </w:r>
    </w:p>
    <w:p w:rsidR="009602F1" w:rsidRPr="009602F1" w:rsidRDefault="009602F1" w:rsidP="009602F1">
      <w:r w:rsidRPr="009602F1">
        <w:t>have only the most dependable scientific equip. With this enlightenment, security will be ensured. </w:t>
      </w:r>
    </w:p>
    <w:p w:rsidR="009602F1" w:rsidRPr="009602F1" w:rsidRDefault="009602F1" w:rsidP="009602F1"/>
    <w:p w:rsidR="009602F1" w:rsidRPr="009602F1" w:rsidRDefault="009602F1" w:rsidP="009602F1"/>
    <w:p w:rsidR="009602F1" w:rsidRPr="009602F1" w:rsidRDefault="009602F1" w:rsidP="009602F1"/>
    <w:p w:rsidR="009602F1" w:rsidRPr="009602F1" w:rsidRDefault="009602F1" w:rsidP="009602F1">
      <w:r w:rsidRPr="009602F1">
        <w:t>RESOURCES:            </w:t>
      </w:r>
      <w:hyperlink r:id="rId4" w:tgtFrame="_blank" w:history="1">
        <w:r w:rsidRPr="009602F1">
          <w:rPr>
            <w:rStyle w:val="Kpr"/>
          </w:rPr>
          <w:t>https://en.wikipedia.org/wiki/Doping_at_the_Olympic_Games</w:t>
        </w:r>
      </w:hyperlink>
    </w:p>
    <w:p w:rsidR="009602F1" w:rsidRPr="009602F1" w:rsidRDefault="009602F1" w:rsidP="009602F1">
      <w:hyperlink r:id="rId5" w:tgtFrame="_blank" w:history="1">
        <w:r w:rsidRPr="009602F1">
          <w:rPr>
            <w:rStyle w:val="Kpr"/>
          </w:rPr>
          <w:t>https://www.ukad.org.uk/violations/consequences-doping</w:t>
        </w:r>
      </w:hyperlink>
    </w:p>
    <w:p w:rsidR="009602F1" w:rsidRPr="009602F1" w:rsidRDefault="009602F1" w:rsidP="009602F1">
      <w:hyperlink r:id="rId6" w:tgtFrame="_blank" w:history="1">
        <w:r w:rsidRPr="009602F1">
          <w:rPr>
            <w:rStyle w:val="Kpr"/>
          </w:rPr>
          <w:t>https://www.independent.co.uk/sport/olympics/tokyo-2020-olympics-coronavirus-team-gb-postponed-cancelled-japan-a9420286.html</w:t>
        </w:r>
      </w:hyperlink>
    </w:p>
    <w:p w:rsidR="009602F1" w:rsidRPr="009602F1" w:rsidRDefault="009602F1" w:rsidP="009602F1">
      <w:hyperlink r:id="rId7" w:tgtFrame="_blank" w:history="1">
        <w:r w:rsidRPr="009602F1">
          <w:rPr>
            <w:rStyle w:val="Kpr"/>
          </w:rPr>
          <w:t>https://www.olympic.org/about-ioc-olympic-movement</w:t>
        </w:r>
      </w:hyperlink>
    </w:p>
    <w:p w:rsidR="0046629F" w:rsidRDefault="0046629F"/>
    <w:sectPr w:rsidR="0046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F1"/>
    <w:rsid w:val="0046629F"/>
    <w:rsid w:val="009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484B"/>
  <w15:chartTrackingRefBased/>
  <w15:docId w15:val="{A14C1E3D-4F09-4711-BF78-4A18688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0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ympic.org/about-ioc-olympic-mov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sport/olympics/tokyo-2020-olympics-coronavirus-team-gb-postponed-cancelled-japan-a9420286.html" TargetMode="External"/><Relationship Id="rId5" Type="http://schemas.openxmlformats.org/officeDocument/2006/relationships/hyperlink" Target="https://www.ukad.org.uk/violations/consequences-doping" TargetMode="External"/><Relationship Id="rId4" Type="http://schemas.openxmlformats.org/officeDocument/2006/relationships/hyperlink" Target="https://en.wikipedia.org/wiki/Doping_at_the_Olympic_Gam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3632</Characters>
  <Application>Microsoft Office Word</Application>
  <DocSecurity>0</DocSecurity>
  <Lines>61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SINAG</dc:creator>
  <cp:keywords/>
  <dc:description/>
  <cp:lastModifiedBy>Ali SINAG</cp:lastModifiedBy>
  <cp:revision>1</cp:revision>
  <dcterms:created xsi:type="dcterms:W3CDTF">2020-12-16T16:17:00Z</dcterms:created>
  <dcterms:modified xsi:type="dcterms:W3CDTF">2020-12-16T16:27:00Z</dcterms:modified>
</cp:coreProperties>
</file>