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BC" w:rsidRPr="00F85FA2" w:rsidRDefault="0024311B">
      <w:pPr>
        <w:rPr>
          <w:rFonts w:ascii="Times New Roman" w:hAnsi="Times New Roman" w:cs="Times New Roman"/>
          <w:sz w:val="27"/>
          <w:szCs w:val="27"/>
        </w:rPr>
      </w:pPr>
      <w:r w:rsidRPr="0024311B">
        <w:rPr>
          <w:rFonts w:ascii="Times New Roman" w:hAnsi="Times New Roman" w:cs="Times New Roman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F63A3EB" wp14:editId="6C9434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542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04" y="21202"/>
                <wp:lineTo x="2120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7BC" w:rsidRPr="00F85FA2">
        <w:rPr>
          <w:rFonts w:ascii="Times New Roman" w:hAnsi="Times New Roman" w:cs="Times New Roman"/>
          <w:sz w:val="27"/>
          <w:szCs w:val="27"/>
        </w:rPr>
        <w:t xml:space="preserve">Country: </w:t>
      </w:r>
      <w:proofErr w:type="spellStart"/>
      <w:r w:rsidR="009A37BC" w:rsidRPr="00F85FA2">
        <w:rPr>
          <w:rFonts w:ascii="Times New Roman" w:hAnsi="Times New Roman" w:cs="Times New Roman"/>
          <w:sz w:val="27"/>
          <w:szCs w:val="27"/>
        </w:rPr>
        <w:t>Norway</w:t>
      </w:r>
      <w:proofErr w:type="spellEnd"/>
    </w:p>
    <w:p w:rsidR="0024311B" w:rsidRDefault="009A37BC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F85FA2">
        <w:rPr>
          <w:rFonts w:ascii="Times New Roman" w:hAnsi="Times New Roman" w:cs="Times New Roman"/>
          <w:sz w:val="27"/>
          <w:szCs w:val="27"/>
        </w:rPr>
        <w:t>Comitee</w:t>
      </w:r>
      <w:proofErr w:type="spellEnd"/>
      <w:r w:rsidRPr="00F85FA2">
        <w:rPr>
          <w:rFonts w:ascii="Times New Roman" w:hAnsi="Times New Roman" w:cs="Times New Roman"/>
          <w:sz w:val="27"/>
          <w:szCs w:val="27"/>
        </w:rPr>
        <w:t>: WHO</w:t>
      </w:r>
    </w:p>
    <w:p w:rsidR="0024311B" w:rsidRDefault="009A37BC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F85FA2">
        <w:rPr>
          <w:rFonts w:ascii="Times New Roman" w:hAnsi="Times New Roman" w:cs="Times New Roman"/>
          <w:sz w:val="27"/>
          <w:szCs w:val="27"/>
        </w:rPr>
        <w:t>Igenda</w:t>
      </w:r>
      <w:proofErr w:type="spellEnd"/>
      <w:r w:rsidRPr="00F85FA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85FA2">
        <w:rPr>
          <w:rFonts w:ascii="Times New Roman" w:hAnsi="Times New Roman" w:cs="Times New Roman"/>
          <w:sz w:val="27"/>
          <w:szCs w:val="27"/>
        </w:rPr>
        <w:t>Item</w:t>
      </w:r>
      <w:proofErr w:type="spellEnd"/>
      <w:r w:rsidRPr="00F85FA2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F85FA2">
        <w:rPr>
          <w:rFonts w:ascii="Times New Roman" w:hAnsi="Times New Roman" w:cs="Times New Roman"/>
          <w:sz w:val="27"/>
          <w:szCs w:val="27"/>
        </w:rPr>
        <w:t>Legalization</w:t>
      </w:r>
      <w:proofErr w:type="spellEnd"/>
      <w:r w:rsidRPr="00F85FA2">
        <w:rPr>
          <w:rFonts w:ascii="Times New Roman" w:hAnsi="Times New Roman" w:cs="Times New Roman"/>
          <w:sz w:val="27"/>
          <w:szCs w:val="27"/>
        </w:rPr>
        <w:t xml:space="preserve"> of </w:t>
      </w:r>
      <w:proofErr w:type="spellStart"/>
      <w:r w:rsidRPr="00F85FA2">
        <w:rPr>
          <w:rFonts w:ascii="Times New Roman" w:hAnsi="Times New Roman" w:cs="Times New Roman"/>
          <w:sz w:val="27"/>
          <w:szCs w:val="27"/>
        </w:rPr>
        <w:t>Euthanasia</w:t>
      </w:r>
      <w:proofErr w:type="spellEnd"/>
    </w:p>
    <w:p w:rsidR="009A37BC" w:rsidRPr="00F85FA2" w:rsidRDefault="009A37BC">
      <w:pPr>
        <w:rPr>
          <w:rFonts w:ascii="Times New Roman" w:hAnsi="Times New Roman" w:cs="Times New Roman"/>
          <w:sz w:val="27"/>
          <w:szCs w:val="27"/>
        </w:rPr>
      </w:pPr>
    </w:p>
    <w:p w:rsidR="00F85FA2" w:rsidRPr="0024311B" w:rsidRDefault="009A37BC" w:rsidP="008D4E47">
      <w:pPr>
        <w:pStyle w:val="NormalWeb"/>
        <w:spacing w:before="375" w:beforeAutospacing="0" w:after="375" w:afterAutospacing="0" w:line="390" w:lineRule="atLeast"/>
        <w:rPr>
          <w:color w:val="3E3B3C"/>
          <w:sz w:val="26"/>
          <w:szCs w:val="26"/>
          <w:shd w:val="clear" w:color="auto" w:fill="FFFFFF"/>
        </w:rPr>
      </w:pPr>
      <w:proofErr w:type="spellStart"/>
      <w:r w:rsidRPr="0024311B">
        <w:rPr>
          <w:sz w:val="26"/>
          <w:szCs w:val="26"/>
        </w:rPr>
        <w:t>Assisted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Suicide</w:t>
      </w:r>
      <w:proofErr w:type="spellEnd"/>
      <w:r w:rsidRPr="0024311B">
        <w:rPr>
          <w:sz w:val="26"/>
          <w:szCs w:val="26"/>
        </w:rPr>
        <w:t xml:space="preserve"> </w:t>
      </w:r>
      <w:r w:rsidRPr="0024311B">
        <w:rPr>
          <w:sz w:val="26"/>
          <w:szCs w:val="26"/>
        </w:rPr>
        <w:t xml:space="preserve">is </w:t>
      </w:r>
      <w:proofErr w:type="spellStart"/>
      <w:r w:rsidRPr="0024311B">
        <w:rPr>
          <w:sz w:val="26"/>
          <w:szCs w:val="26"/>
        </w:rPr>
        <w:t>happens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when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the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desiring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patient</w:t>
      </w:r>
      <w:proofErr w:type="spellEnd"/>
      <w:r w:rsidRPr="0024311B">
        <w:rPr>
          <w:sz w:val="26"/>
          <w:szCs w:val="26"/>
        </w:rPr>
        <w:t xml:space="preserve"> is </w:t>
      </w:r>
      <w:proofErr w:type="spellStart"/>
      <w:r w:rsidRPr="0024311B">
        <w:rPr>
          <w:sz w:val="26"/>
          <w:szCs w:val="26"/>
        </w:rPr>
        <w:t>provided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substances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by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the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healthcare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supervisors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and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ending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their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lives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under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the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surveillance</w:t>
      </w:r>
      <w:proofErr w:type="spellEnd"/>
      <w:r w:rsidRPr="0024311B">
        <w:rPr>
          <w:sz w:val="26"/>
          <w:szCs w:val="26"/>
        </w:rPr>
        <w:t xml:space="preserve"> of </w:t>
      </w:r>
      <w:proofErr w:type="spellStart"/>
      <w:r w:rsidRPr="0024311B">
        <w:rPr>
          <w:sz w:val="26"/>
          <w:szCs w:val="26"/>
        </w:rPr>
        <w:t>the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healthcare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professionals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such</w:t>
      </w:r>
      <w:proofErr w:type="spellEnd"/>
      <w:r w:rsidRPr="0024311B">
        <w:rPr>
          <w:sz w:val="26"/>
          <w:szCs w:val="26"/>
        </w:rPr>
        <w:t xml:space="preserve"> as </w:t>
      </w:r>
      <w:proofErr w:type="spellStart"/>
      <w:r w:rsidRPr="0024311B">
        <w:rPr>
          <w:sz w:val="26"/>
          <w:szCs w:val="26"/>
        </w:rPr>
        <w:t>doctors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and</w:t>
      </w:r>
      <w:proofErr w:type="spellEnd"/>
      <w:r w:rsidRPr="0024311B">
        <w:rPr>
          <w:sz w:val="26"/>
          <w:szCs w:val="26"/>
        </w:rPr>
        <w:t xml:space="preserve"> </w:t>
      </w:r>
      <w:proofErr w:type="spellStart"/>
      <w:r w:rsidRPr="0024311B">
        <w:rPr>
          <w:sz w:val="26"/>
          <w:szCs w:val="26"/>
        </w:rPr>
        <w:t>nurses</w:t>
      </w:r>
      <w:proofErr w:type="spellEnd"/>
      <w:r w:rsidR="008D4E47" w:rsidRPr="0024311B">
        <w:rPr>
          <w:sz w:val="26"/>
          <w:szCs w:val="26"/>
        </w:rPr>
        <w:t>.</w:t>
      </w:r>
      <w:r w:rsidR="008D4E47" w:rsidRPr="0024311B">
        <w:rPr>
          <w:rFonts w:ascii="Arial" w:hAnsi="Arial" w:cs="Arial"/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Euthanasia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refers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to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deliberately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ending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someone’s</w:t>
      </w:r>
      <w:proofErr w:type="spellEnd"/>
      <w:r w:rsidR="008D4E47" w:rsidRPr="0024311B">
        <w:rPr>
          <w:color w:val="231F20"/>
          <w:sz w:val="26"/>
          <w:szCs w:val="26"/>
        </w:rPr>
        <w:t xml:space="preserve"> life, </w:t>
      </w:r>
      <w:proofErr w:type="spellStart"/>
      <w:r w:rsidR="008D4E47" w:rsidRPr="0024311B">
        <w:rPr>
          <w:color w:val="231F20"/>
          <w:sz w:val="26"/>
          <w:szCs w:val="26"/>
        </w:rPr>
        <w:t>usually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to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relieve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suffering</w:t>
      </w:r>
      <w:proofErr w:type="spellEnd"/>
      <w:r w:rsidR="008D4E47" w:rsidRPr="0024311B">
        <w:rPr>
          <w:color w:val="231F20"/>
          <w:sz w:val="26"/>
          <w:szCs w:val="26"/>
        </w:rPr>
        <w:t xml:space="preserve">.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Doctors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shall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not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provide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euthanasia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or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assisted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suicide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,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both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of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which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are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actions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which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doctor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deliberately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helps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to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accelerate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time of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death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.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limitation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of life-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sustaining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or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futile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treatment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is not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regarded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as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assisted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dying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because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such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cases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patient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dies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as a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result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of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underlying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illness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.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same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applies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to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palliative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sedation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,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where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aim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is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to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control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symptoms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that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cannot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be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relieved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any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other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="00F85FA2" w:rsidRPr="0024311B">
        <w:rPr>
          <w:color w:val="3E3B3C"/>
          <w:sz w:val="26"/>
          <w:szCs w:val="26"/>
          <w:shd w:val="clear" w:color="auto" w:fill="FFFFFF"/>
        </w:rPr>
        <w:t>way</w:t>
      </w:r>
      <w:proofErr w:type="spellEnd"/>
      <w:r w:rsidR="00F85FA2" w:rsidRPr="0024311B">
        <w:rPr>
          <w:color w:val="3E3B3C"/>
          <w:sz w:val="26"/>
          <w:szCs w:val="26"/>
          <w:shd w:val="clear" w:color="auto" w:fill="FFFFFF"/>
        </w:rPr>
        <w:t>.</w:t>
      </w:r>
    </w:p>
    <w:p w:rsidR="00F85FA2" w:rsidRPr="0024311B" w:rsidRDefault="00F85FA2" w:rsidP="00F85FA2">
      <w:pPr>
        <w:pStyle w:val="NormalWeb"/>
        <w:spacing w:before="375" w:beforeAutospacing="0" w:after="375" w:afterAutospacing="0" w:line="390" w:lineRule="atLeast"/>
        <w:rPr>
          <w:color w:val="202122"/>
          <w:sz w:val="26"/>
          <w:szCs w:val="26"/>
          <w:shd w:val="clear" w:color="auto" w:fill="FFFFFF"/>
        </w:rPr>
      </w:pP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In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recent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years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, a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growing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number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of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countries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have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legalised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and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introduced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assisted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dying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.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In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Norway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,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only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Progress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Party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and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Green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Party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(as of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September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2021)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have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spoken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favour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of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evaluating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or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introducing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assisted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dying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,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while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general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population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has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repeatedly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shown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a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positive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attitude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towards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assisted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dying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opinion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polls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. </w:t>
      </w:r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You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get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feeling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that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'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assisted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dying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is on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its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way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',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also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Norway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,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and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that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it is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just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a </w:t>
      </w:r>
      <w:proofErr w:type="spellStart"/>
      <w:r w:rsidRPr="0024311B">
        <w:rPr>
          <w:color w:val="3E3B3C"/>
          <w:sz w:val="26"/>
          <w:szCs w:val="26"/>
          <w:shd w:val="clear" w:color="auto" w:fill="FFFFFF"/>
        </w:rPr>
        <w:t>question</w:t>
      </w:r>
      <w:proofErr w:type="spellEnd"/>
      <w:r w:rsidRPr="0024311B">
        <w:rPr>
          <w:color w:val="3E3B3C"/>
          <w:sz w:val="26"/>
          <w:szCs w:val="26"/>
          <w:shd w:val="clear" w:color="auto" w:fill="FFFFFF"/>
        </w:rPr>
        <w:t xml:space="preserve"> of time</w:t>
      </w:r>
      <w:r w:rsidRPr="0024311B">
        <w:rPr>
          <w:color w:val="3E3B3C"/>
          <w:sz w:val="26"/>
          <w:szCs w:val="26"/>
          <w:shd w:val="clear" w:color="auto" w:fill="FFFFFF"/>
        </w:rPr>
        <w:t>.</w:t>
      </w:r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Doctors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shall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not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provide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euthanasia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or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assisted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suicide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,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both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of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which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are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actions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which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doctor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deliberately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helps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to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accelerate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time of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death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.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limitation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of life-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sustaining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or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futile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treatment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is not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regarded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as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assisted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dying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because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such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cases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patient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dies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as a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result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of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underlying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illness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.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same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applies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to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palliative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sedation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,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where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aim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is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to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control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symptoms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that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cannot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be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relieved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in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any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other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way</w:t>
      </w:r>
      <w:proofErr w:type="spellEnd"/>
      <w:r w:rsidRPr="0024311B">
        <w:rPr>
          <w:rFonts w:ascii="Georgia" w:hAnsi="Georgia"/>
          <w:color w:val="3E3B3C"/>
          <w:sz w:val="26"/>
          <w:szCs w:val="26"/>
          <w:shd w:val="clear" w:color="auto" w:fill="FFFFFF"/>
        </w:rPr>
        <w:t>.</w:t>
      </w:r>
    </w:p>
    <w:p w:rsidR="00F85FA2" w:rsidRPr="0024311B" w:rsidRDefault="00F85FA2" w:rsidP="00F85FA2">
      <w:pPr>
        <w:pStyle w:val="NormalWeb"/>
        <w:spacing w:before="375" w:beforeAutospacing="0" w:after="375" w:afterAutospacing="0" w:line="390" w:lineRule="atLeast"/>
        <w:rPr>
          <w:color w:val="231F20"/>
          <w:sz w:val="26"/>
          <w:szCs w:val="26"/>
        </w:rPr>
      </w:pPr>
      <w:r w:rsidRPr="0024311B">
        <w:rPr>
          <w:color w:val="202122"/>
          <w:sz w:val="26"/>
          <w:szCs w:val="26"/>
          <w:shd w:val="clear" w:color="auto" w:fill="FFFFFF"/>
        </w:rPr>
        <w:t xml:space="preserve">Active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voluntary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euthanasia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remains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illegal,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though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a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caregiver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may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receive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a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reduced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punishment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for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taking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the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life of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someone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who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consents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Pr="0024311B">
        <w:rPr>
          <w:color w:val="202122"/>
          <w:sz w:val="26"/>
          <w:szCs w:val="26"/>
          <w:shd w:val="clear" w:color="auto" w:fill="FFFFFF"/>
        </w:rPr>
        <w:t>to</w:t>
      </w:r>
      <w:proofErr w:type="spellEnd"/>
      <w:r w:rsidRPr="0024311B">
        <w:rPr>
          <w:color w:val="202122"/>
          <w:sz w:val="26"/>
          <w:szCs w:val="26"/>
          <w:shd w:val="clear" w:color="auto" w:fill="FFFFFF"/>
        </w:rPr>
        <w:t xml:space="preserve"> it.</w:t>
      </w:r>
      <w:r w:rsidR="008D4E47" w:rsidRPr="0024311B">
        <w:rPr>
          <w:color w:val="231F20"/>
          <w:sz w:val="26"/>
          <w:szCs w:val="26"/>
        </w:rPr>
        <w:t xml:space="preserve"> </w:t>
      </w:r>
      <w:r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Norway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allow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passive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euthanasia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under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strict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circumstances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where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those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suffering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from</w:t>
      </w:r>
      <w:proofErr w:type="spellEnd"/>
      <w:r w:rsidR="008D4E47" w:rsidRPr="0024311B">
        <w:rPr>
          <w:color w:val="231F20"/>
          <w:sz w:val="26"/>
          <w:szCs w:val="26"/>
        </w:rPr>
        <w:t xml:space="preserve"> an </w:t>
      </w:r>
      <w:proofErr w:type="spellStart"/>
      <w:r w:rsidR="008D4E47" w:rsidRPr="0024311B">
        <w:rPr>
          <w:color w:val="231F20"/>
          <w:sz w:val="26"/>
          <w:szCs w:val="26"/>
        </w:rPr>
        <w:t>incurable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disease</w:t>
      </w:r>
      <w:proofErr w:type="spellEnd"/>
      <w:r w:rsidR="008D4E47" w:rsidRPr="0024311B">
        <w:rPr>
          <w:color w:val="231F20"/>
          <w:sz w:val="26"/>
          <w:szCs w:val="26"/>
        </w:rPr>
        <w:t xml:space="preserve"> can </w:t>
      </w:r>
      <w:proofErr w:type="spellStart"/>
      <w:r w:rsidR="008D4E47" w:rsidRPr="0024311B">
        <w:rPr>
          <w:color w:val="231F20"/>
          <w:sz w:val="26"/>
          <w:szCs w:val="26"/>
        </w:rPr>
        <w:t>decide</w:t>
      </w:r>
      <w:proofErr w:type="spellEnd"/>
      <w:r w:rsidR="008D4E47" w:rsidRPr="0024311B">
        <w:rPr>
          <w:color w:val="231F20"/>
          <w:sz w:val="26"/>
          <w:szCs w:val="26"/>
        </w:rPr>
        <w:t xml:space="preserve"> not </w:t>
      </w:r>
      <w:proofErr w:type="spellStart"/>
      <w:r w:rsidR="008D4E47" w:rsidRPr="0024311B">
        <w:rPr>
          <w:color w:val="231F20"/>
          <w:sz w:val="26"/>
          <w:szCs w:val="26"/>
        </w:rPr>
        <w:t>to</w:t>
      </w:r>
      <w:proofErr w:type="spellEnd"/>
      <w:r w:rsidR="008D4E47" w:rsidRPr="0024311B">
        <w:rPr>
          <w:color w:val="231F20"/>
          <w:sz w:val="26"/>
          <w:szCs w:val="26"/>
        </w:rPr>
        <w:t xml:space="preserve"> be </w:t>
      </w:r>
      <w:proofErr w:type="spellStart"/>
      <w:r w:rsidR="008D4E47" w:rsidRPr="0024311B">
        <w:rPr>
          <w:color w:val="231F20"/>
          <w:sz w:val="26"/>
          <w:szCs w:val="26"/>
        </w:rPr>
        <w:t>administered</w:t>
      </w:r>
      <w:proofErr w:type="spellEnd"/>
      <w:r w:rsidR="008D4E47" w:rsidRPr="0024311B">
        <w:rPr>
          <w:color w:val="231F20"/>
          <w:sz w:val="26"/>
          <w:szCs w:val="26"/>
        </w:rPr>
        <w:t xml:space="preserve"> life-</w:t>
      </w:r>
      <w:proofErr w:type="spellStart"/>
      <w:r w:rsidR="008D4E47" w:rsidRPr="0024311B">
        <w:rPr>
          <w:color w:val="231F20"/>
          <w:sz w:val="26"/>
          <w:szCs w:val="26"/>
        </w:rPr>
        <w:t>prolonging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treatmens</w:t>
      </w:r>
      <w:proofErr w:type="spellEnd"/>
      <w:r w:rsidR="008D4E47" w:rsidRPr="0024311B">
        <w:rPr>
          <w:color w:val="231F20"/>
          <w:sz w:val="26"/>
          <w:szCs w:val="26"/>
        </w:rPr>
        <w:t xml:space="preserve">, </w:t>
      </w:r>
      <w:proofErr w:type="spellStart"/>
      <w:r w:rsidR="008D4E47" w:rsidRPr="0024311B">
        <w:rPr>
          <w:color w:val="231F20"/>
          <w:sz w:val="26"/>
          <w:szCs w:val="26"/>
        </w:rPr>
        <w:t>such</w:t>
      </w:r>
      <w:proofErr w:type="spellEnd"/>
      <w:r w:rsidR="008D4E47" w:rsidRPr="0024311B">
        <w:rPr>
          <w:color w:val="231F20"/>
          <w:sz w:val="26"/>
          <w:szCs w:val="26"/>
        </w:rPr>
        <w:t xml:space="preserve"> as </w:t>
      </w:r>
      <w:proofErr w:type="spellStart"/>
      <w:r w:rsidR="008D4E47" w:rsidRPr="0024311B">
        <w:rPr>
          <w:color w:val="231F20"/>
          <w:sz w:val="26"/>
          <w:szCs w:val="26"/>
        </w:rPr>
        <w:t>artifical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nutrition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or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hydration</w:t>
      </w:r>
      <w:proofErr w:type="spellEnd"/>
      <w:r w:rsidR="008D4E47" w:rsidRPr="0024311B">
        <w:rPr>
          <w:color w:val="231F20"/>
          <w:sz w:val="26"/>
          <w:szCs w:val="26"/>
        </w:rPr>
        <w:t xml:space="preserve">. </w:t>
      </w:r>
      <w:proofErr w:type="spellStart"/>
      <w:r w:rsidR="008D4E47" w:rsidRPr="0024311B">
        <w:rPr>
          <w:color w:val="231F20"/>
          <w:sz w:val="26"/>
          <w:szCs w:val="26"/>
        </w:rPr>
        <w:t>It’s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important</w:t>
      </w:r>
      <w:proofErr w:type="spellEnd"/>
      <w:r w:rsidR="008D4E47" w:rsidRPr="0024311B">
        <w:rPr>
          <w:color w:val="231F20"/>
          <w:sz w:val="26"/>
          <w:szCs w:val="26"/>
        </w:rPr>
        <w:t xml:space="preserve"> not </w:t>
      </w:r>
      <w:proofErr w:type="spellStart"/>
      <w:r w:rsidR="008D4E47" w:rsidRPr="0024311B">
        <w:rPr>
          <w:color w:val="231F20"/>
          <w:sz w:val="26"/>
          <w:szCs w:val="26"/>
        </w:rPr>
        <w:t>to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confuse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passive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euthanasia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with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witdrawing</w:t>
      </w:r>
      <w:proofErr w:type="spellEnd"/>
      <w:r w:rsidR="008D4E47" w:rsidRPr="0024311B">
        <w:rPr>
          <w:color w:val="231F20"/>
          <w:sz w:val="26"/>
          <w:szCs w:val="26"/>
        </w:rPr>
        <w:t xml:space="preserve"> life </w:t>
      </w:r>
      <w:proofErr w:type="spellStart"/>
      <w:r w:rsidR="008D4E47" w:rsidRPr="0024311B">
        <w:rPr>
          <w:color w:val="231F20"/>
          <w:sz w:val="26"/>
          <w:szCs w:val="26"/>
        </w:rPr>
        <w:t>sustaining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treatment</w:t>
      </w:r>
      <w:proofErr w:type="spellEnd"/>
      <w:r w:rsidR="008D4E47" w:rsidRPr="0024311B">
        <w:rPr>
          <w:color w:val="231F20"/>
          <w:sz w:val="26"/>
          <w:szCs w:val="26"/>
        </w:rPr>
        <w:t xml:space="preserve"> in </w:t>
      </w:r>
      <w:proofErr w:type="spellStart"/>
      <w:r w:rsidR="008D4E47" w:rsidRPr="0024311B">
        <w:rPr>
          <w:color w:val="231F20"/>
          <w:sz w:val="26"/>
          <w:szCs w:val="26"/>
        </w:rPr>
        <w:t>the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person’s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best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interests</w:t>
      </w:r>
      <w:proofErr w:type="spellEnd"/>
      <w:r w:rsidR="008D4E47" w:rsidRPr="0024311B">
        <w:rPr>
          <w:color w:val="231F20"/>
          <w:sz w:val="26"/>
          <w:szCs w:val="26"/>
        </w:rPr>
        <w:t xml:space="preserve">. </w:t>
      </w:r>
      <w:proofErr w:type="spellStart"/>
      <w:r w:rsidR="008D4E47" w:rsidRPr="0024311B">
        <w:rPr>
          <w:color w:val="231F20"/>
          <w:sz w:val="26"/>
          <w:szCs w:val="26"/>
        </w:rPr>
        <w:t>The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latter</w:t>
      </w:r>
      <w:proofErr w:type="spellEnd"/>
      <w:r w:rsidR="008D4E47" w:rsidRPr="0024311B">
        <w:rPr>
          <w:color w:val="231F20"/>
          <w:sz w:val="26"/>
          <w:szCs w:val="26"/>
        </w:rPr>
        <w:t xml:space="preserve"> can be </w:t>
      </w:r>
      <w:proofErr w:type="spellStart"/>
      <w:r w:rsidR="008D4E47" w:rsidRPr="0024311B">
        <w:rPr>
          <w:color w:val="231F20"/>
          <w:sz w:val="26"/>
          <w:szCs w:val="26"/>
        </w:rPr>
        <w:t>part</w:t>
      </w:r>
      <w:proofErr w:type="spellEnd"/>
      <w:r w:rsidR="008D4E47" w:rsidRPr="0024311B">
        <w:rPr>
          <w:color w:val="231F20"/>
          <w:sz w:val="26"/>
          <w:szCs w:val="26"/>
        </w:rPr>
        <w:t xml:space="preserve"> of </w:t>
      </w:r>
      <w:proofErr w:type="spellStart"/>
      <w:r w:rsidR="008D4E47" w:rsidRPr="0024311B">
        <w:rPr>
          <w:color w:val="231F20"/>
          <w:sz w:val="26"/>
          <w:szCs w:val="26"/>
        </w:rPr>
        <w:t>palliative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care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and</w:t>
      </w:r>
      <w:proofErr w:type="spellEnd"/>
      <w:r w:rsidR="008D4E47" w:rsidRPr="0024311B">
        <w:rPr>
          <w:color w:val="231F20"/>
          <w:sz w:val="26"/>
          <w:szCs w:val="26"/>
        </w:rPr>
        <w:t xml:space="preserve"> is not </w:t>
      </w:r>
      <w:proofErr w:type="spellStart"/>
      <w:r w:rsidR="008D4E47" w:rsidRPr="0024311B">
        <w:rPr>
          <w:color w:val="231F20"/>
          <w:sz w:val="26"/>
          <w:szCs w:val="26"/>
        </w:rPr>
        <w:t>necesserily</w:t>
      </w:r>
      <w:proofErr w:type="spellEnd"/>
      <w:r w:rsidR="008D4E47" w:rsidRPr="0024311B">
        <w:rPr>
          <w:color w:val="231F20"/>
          <w:sz w:val="26"/>
          <w:szCs w:val="26"/>
        </w:rPr>
        <w:t xml:space="preserve"> </w:t>
      </w:r>
      <w:proofErr w:type="spellStart"/>
      <w:r w:rsidR="008D4E47" w:rsidRPr="0024311B">
        <w:rPr>
          <w:color w:val="231F20"/>
          <w:sz w:val="26"/>
          <w:szCs w:val="26"/>
        </w:rPr>
        <w:t>euthanasia</w:t>
      </w:r>
      <w:proofErr w:type="spellEnd"/>
      <w:r w:rsidR="008D4E47" w:rsidRPr="0024311B">
        <w:rPr>
          <w:color w:val="231F20"/>
          <w:sz w:val="26"/>
          <w:szCs w:val="26"/>
        </w:rPr>
        <w:t>.</w:t>
      </w:r>
      <w:r w:rsidRPr="0024311B">
        <w:rPr>
          <w:color w:val="231F20"/>
          <w:sz w:val="26"/>
          <w:szCs w:val="26"/>
        </w:rPr>
        <w:t xml:space="preserve"> </w:t>
      </w:r>
    </w:p>
    <w:p w:rsidR="00F85FA2" w:rsidRDefault="00F85FA2" w:rsidP="00F85FA2">
      <w:pPr>
        <w:pStyle w:val="NormalWeb"/>
        <w:spacing w:before="375" w:beforeAutospacing="0" w:after="375" w:afterAutospacing="0" w:line="390" w:lineRule="atLeast"/>
      </w:pPr>
    </w:p>
    <w:sectPr w:rsidR="00F8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BC"/>
    <w:rsid w:val="0024311B"/>
    <w:rsid w:val="0052700B"/>
    <w:rsid w:val="008D4E47"/>
    <w:rsid w:val="009A37BC"/>
    <w:rsid w:val="00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90A9"/>
  <w15:chartTrackingRefBased/>
  <w15:docId w15:val="{73D82AF1-E17D-4A15-B919-EB0D89D0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D4E47"/>
    <w:rPr>
      <w:b/>
      <w:bCs/>
    </w:rPr>
  </w:style>
  <w:style w:type="character" w:customStyle="1" w:styleId="abt-citation">
    <w:name w:val="abt-citation"/>
    <w:basedOn w:val="VarsaylanParagrafYazTipi"/>
    <w:rsid w:val="00F8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E71BC9-E137-4AE1-AC55-074A504C194D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Gürbüz</dc:creator>
  <cp:keywords/>
  <dc:description/>
  <cp:lastModifiedBy>Betül Gürbüz</cp:lastModifiedBy>
  <cp:revision>1</cp:revision>
  <dcterms:created xsi:type="dcterms:W3CDTF">2022-12-07T17:11:00Z</dcterms:created>
  <dcterms:modified xsi:type="dcterms:W3CDTF">2022-12-07T18:20:00Z</dcterms:modified>
</cp:coreProperties>
</file>